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5FF" w:rsidRPr="00AC2B98" w:rsidRDefault="007575FF" w:rsidP="007575FF">
      <w:pPr>
        <w:spacing w:after="0" w:line="240" w:lineRule="auto"/>
        <w:jc w:val="center"/>
        <w:rPr>
          <w:rFonts w:ascii="Arial" w:hAnsi="Arial" w:cs="Arial"/>
          <w:b/>
        </w:rPr>
      </w:pPr>
      <w:r w:rsidRPr="00AC2B98">
        <w:rPr>
          <w:rFonts w:ascii="Arial" w:hAnsi="Arial" w:cs="Arial"/>
          <w:b/>
        </w:rPr>
        <w:t xml:space="preserve">Reflexión de </w:t>
      </w:r>
      <w:proofErr w:type="spellStart"/>
      <w:r w:rsidRPr="00AC2B98">
        <w:rPr>
          <w:rFonts w:ascii="Arial" w:hAnsi="Arial" w:cs="Arial"/>
          <w:b/>
        </w:rPr>
        <w:t>Vivat</w:t>
      </w:r>
      <w:proofErr w:type="spellEnd"/>
      <w:r w:rsidRPr="00AC2B98">
        <w:rPr>
          <w:rFonts w:ascii="Arial" w:hAnsi="Arial" w:cs="Arial"/>
          <w:b/>
        </w:rPr>
        <w:t xml:space="preserve"> International Irlanda.</w:t>
      </w:r>
    </w:p>
    <w:p w:rsidR="007575FF" w:rsidRPr="00AC2B98" w:rsidRDefault="007575FF" w:rsidP="007575FF">
      <w:pPr>
        <w:spacing w:after="0" w:line="240" w:lineRule="auto"/>
        <w:jc w:val="center"/>
        <w:rPr>
          <w:rFonts w:ascii="Arial" w:hAnsi="Arial" w:cs="Arial"/>
          <w:b/>
        </w:rPr>
      </w:pPr>
      <w:r w:rsidRPr="00AC2B98">
        <w:rPr>
          <w:rFonts w:ascii="Arial" w:hAnsi="Arial" w:cs="Arial"/>
          <w:b/>
        </w:rPr>
        <w:t xml:space="preserve">Oración – Adviento 2013 – "Deja que </w:t>
      </w:r>
      <w:r w:rsidR="00E74742" w:rsidRPr="00AC2B98">
        <w:rPr>
          <w:rFonts w:ascii="Arial" w:hAnsi="Arial" w:cs="Arial"/>
          <w:b/>
        </w:rPr>
        <w:t>brille</w:t>
      </w:r>
      <w:r w:rsidR="00E74742" w:rsidRPr="00AC2B98">
        <w:rPr>
          <w:rFonts w:ascii="Arial" w:hAnsi="Arial" w:cs="Arial"/>
          <w:b/>
        </w:rPr>
        <w:t xml:space="preserve"> </w:t>
      </w:r>
      <w:r w:rsidR="00E74742">
        <w:rPr>
          <w:rFonts w:ascii="Arial" w:hAnsi="Arial" w:cs="Arial"/>
          <w:b/>
        </w:rPr>
        <w:t>tu luz</w:t>
      </w:r>
      <w:bookmarkStart w:id="0" w:name="_GoBack"/>
      <w:bookmarkEnd w:id="0"/>
      <w:r w:rsidRPr="00AC2B98">
        <w:rPr>
          <w:rFonts w:ascii="Arial" w:hAnsi="Arial" w:cs="Arial"/>
          <w:b/>
        </w:rPr>
        <w:t>"</w:t>
      </w:r>
    </w:p>
    <w:p w:rsidR="007575FF" w:rsidRPr="00AC2B98" w:rsidRDefault="007575FF" w:rsidP="009923FC">
      <w:pPr>
        <w:spacing w:after="0" w:line="240" w:lineRule="auto"/>
        <w:jc w:val="both"/>
        <w:rPr>
          <w:rFonts w:ascii="Arial" w:hAnsi="Arial" w:cs="Arial"/>
        </w:rPr>
      </w:pPr>
    </w:p>
    <w:p w:rsidR="009923FC" w:rsidRPr="00AC2B98" w:rsidRDefault="009923FC" w:rsidP="009923FC">
      <w:pPr>
        <w:spacing w:after="0" w:line="240" w:lineRule="auto"/>
        <w:jc w:val="both"/>
        <w:rPr>
          <w:rFonts w:ascii="Arial" w:hAnsi="Arial" w:cs="Arial"/>
        </w:rPr>
      </w:pPr>
      <w:r w:rsidRPr="00AC2B98">
        <w:rPr>
          <w:rFonts w:ascii="Arial" w:hAnsi="Arial" w:cs="Arial"/>
        </w:rPr>
        <w:t>"Una voz grita en el desierto: Preparen el camino del Señor, allanen sus senderos.  Los valles serán rellenados, las montañas y las colinas serán aplanadas. Serán enderezados los senderos sinuosos y nivel</w:t>
      </w:r>
      <w:r w:rsidRPr="00AC2B98">
        <w:rPr>
          <w:rFonts w:ascii="Arial" w:hAnsi="Arial" w:cs="Arial"/>
        </w:rPr>
        <w:t>a</w:t>
      </w:r>
      <w:r w:rsidRPr="00AC2B98">
        <w:rPr>
          <w:rFonts w:ascii="Arial" w:hAnsi="Arial" w:cs="Arial"/>
        </w:rPr>
        <w:t>dos los caminos desparejos. Entonces, todos los hombres verán la Salvación de Dios."  (Lucas 3:4-6)</w:t>
      </w:r>
    </w:p>
    <w:p w:rsidR="007575FF" w:rsidRPr="00AC2B98" w:rsidRDefault="007575FF" w:rsidP="009923FC">
      <w:pPr>
        <w:spacing w:after="0" w:line="240" w:lineRule="auto"/>
        <w:jc w:val="both"/>
        <w:rPr>
          <w:rFonts w:ascii="Arial" w:hAnsi="Arial" w:cs="Arial"/>
        </w:rPr>
      </w:pPr>
    </w:p>
    <w:p w:rsidR="009923FC" w:rsidRPr="009A5929" w:rsidRDefault="009A5929" w:rsidP="009923FC">
      <w:pPr>
        <w:spacing w:after="0" w:line="240" w:lineRule="auto"/>
        <w:jc w:val="both"/>
        <w:rPr>
          <w:rFonts w:ascii="Arial" w:hAnsi="Arial" w:cs="Arial"/>
          <w:b/>
        </w:rPr>
      </w:pPr>
      <w:r>
        <w:rPr>
          <w:rFonts w:ascii="Arial" w:hAnsi="Arial" w:cs="Arial"/>
          <w:b/>
        </w:rPr>
        <w:t xml:space="preserve">Introducción – </w:t>
      </w:r>
      <w:r w:rsidR="009923FC" w:rsidRPr="009A5929">
        <w:rPr>
          <w:rFonts w:ascii="Arial" w:hAnsi="Arial" w:cs="Arial"/>
          <w:b/>
        </w:rPr>
        <w:t xml:space="preserve"> VIVAT International</w:t>
      </w:r>
    </w:p>
    <w:p w:rsidR="009923FC" w:rsidRPr="00AC2B98" w:rsidRDefault="009923FC" w:rsidP="009923FC">
      <w:pPr>
        <w:spacing w:after="0" w:line="240" w:lineRule="auto"/>
        <w:jc w:val="both"/>
        <w:rPr>
          <w:rFonts w:ascii="Arial" w:hAnsi="Arial" w:cs="Arial"/>
        </w:rPr>
      </w:pPr>
    </w:p>
    <w:p w:rsidR="007575FF" w:rsidRPr="00AC2B98" w:rsidRDefault="007575FF" w:rsidP="007575FF">
      <w:pPr>
        <w:spacing w:after="0" w:line="240" w:lineRule="auto"/>
        <w:jc w:val="both"/>
        <w:rPr>
          <w:rFonts w:ascii="Arial" w:hAnsi="Arial" w:cs="Arial"/>
        </w:rPr>
      </w:pPr>
      <w:r w:rsidRPr="00AC2B98">
        <w:rPr>
          <w:rFonts w:ascii="Arial" w:hAnsi="Arial" w:cs="Arial"/>
        </w:rPr>
        <w:t>VIVAT International fue fundada en el año 2000 por la Sociedad del Verbo Divino (SVD) y las Hermanas Misioneras Siervas del Espíritu Santo (</w:t>
      </w:r>
      <w:proofErr w:type="spellStart"/>
      <w:r w:rsidRPr="00AC2B98">
        <w:rPr>
          <w:rFonts w:ascii="Arial" w:hAnsi="Arial" w:cs="Arial"/>
        </w:rPr>
        <w:t>SSpS</w:t>
      </w:r>
      <w:proofErr w:type="spellEnd"/>
      <w:r w:rsidRPr="00AC2B98">
        <w:rPr>
          <w:rFonts w:ascii="Arial" w:hAnsi="Arial" w:cs="Arial"/>
        </w:rPr>
        <w:t>) como una organización para abogar en favor de los p</w:t>
      </w:r>
      <w:r w:rsidRPr="00AC2B98">
        <w:rPr>
          <w:rFonts w:ascii="Arial" w:hAnsi="Arial" w:cs="Arial"/>
        </w:rPr>
        <w:t>o</w:t>
      </w:r>
      <w:r w:rsidRPr="00AC2B98">
        <w:rPr>
          <w:rFonts w:ascii="Arial" w:hAnsi="Arial" w:cs="Arial"/>
        </w:rPr>
        <w:t>bres, los marginados y la protección de la creación en las Naciones Unidas. Desde 2005, otras diez congregaciones se unieron a los fu</w:t>
      </w:r>
      <w:r w:rsidRPr="00AC2B98">
        <w:rPr>
          <w:rFonts w:ascii="Arial" w:hAnsi="Arial" w:cs="Arial"/>
        </w:rPr>
        <w:t>n</w:t>
      </w:r>
      <w:r w:rsidRPr="00AC2B98">
        <w:rPr>
          <w:rFonts w:ascii="Arial" w:hAnsi="Arial" w:cs="Arial"/>
        </w:rPr>
        <w:t xml:space="preserve">dadores originales de VIVAT (…) los </w:t>
      </w:r>
      <w:proofErr w:type="spellStart"/>
      <w:r w:rsidRPr="00AC2B98">
        <w:rPr>
          <w:rFonts w:ascii="Arial" w:hAnsi="Arial" w:cs="Arial"/>
        </w:rPr>
        <w:t>Espiritanos</w:t>
      </w:r>
      <w:proofErr w:type="spellEnd"/>
      <w:r w:rsidRPr="00AC2B98">
        <w:rPr>
          <w:rFonts w:ascii="Arial" w:hAnsi="Arial" w:cs="Arial"/>
        </w:rPr>
        <w:t xml:space="preserve"> (</w:t>
      </w:r>
      <w:proofErr w:type="spellStart"/>
      <w:r w:rsidRPr="00AC2B98">
        <w:rPr>
          <w:rFonts w:ascii="Arial" w:hAnsi="Arial" w:cs="Arial"/>
        </w:rPr>
        <w:t>CSSp</w:t>
      </w:r>
      <w:proofErr w:type="spellEnd"/>
      <w:r w:rsidRPr="00AC2B98">
        <w:rPr>
          <w:rFonts w:ascii="Arial" w:hAnsi="Arial" w:cs="Arial"/>
        </w:rPr>
        <w:t>), los Mision</w:t>
      </w:r>
      <w:r w:rsidRPr="00AC2B98">
        <w:rPr>
          <w:rFonts w:ascii="Arial" w:hAnsi="Arial" w:cs="Arial"/>
        </w:rPr>
        <w:t>e</w:t>
      </w:r>
      <w:r w:rsidRPr="00AC2B98">
        <w:rPr>
          <w:rFonts w:ascii="Arial" w:hAnsi="Arial" w:cs="Arial"/>
        </w:rPr>
        <w:t>ros Oblatos de María Inmaculada (OMI), las Hermanitas de la Asu</w:t>
      </w:r>
      <w:r w:rsidRPr="00AC2B98">
        <w:rPr>
          <w:rFonts w:ascii="Arial" w:hAnsi="Arial" w:cs="Arial"/>
        </w:rPr>
        <w:t>n</w:t>
      </w:r>
      <w:r w:rsidRPr="00AC2B98">
        <w:rPr>
          <w:rFonts w:ascii="Arial" w:hAnsi="Arial" w:cs="Arial"/>
        </w:rPr>
        <w:t>ción (LSA), las Hermanas Misioneras del Santo Rosario (MSHR), M</w:t>
      </w:r>
      <w:r w:rsidRPr="00AC2B98">
        <w:rPr>
          <w:rFonts w:ascii="Arial" w:hAnsi="Arial" w:cs="Arial"/>
        </w:rPr>
        <w:t>i</w:t>
      </w:r>
      <w:r w:rsidRPr="00AC2B98">
        <w:rPr>
          <w:rFonts w:ascii="Arial" w:hAnsi="Arial" w:cs="Arial"/>
        </w:rPr>
        <w:t xml:space="preserve">sioneros </w:t>
      </w:r>
      <w:proofErr w:type="spellStart"/>
      <w:r w:rsidRPr="00AC2B98">
        <w:rPr>
          <w:rFonts w:ascii="Arial" w:hAnsi="Arial" w:cs="Arial"/>
        </w:rPr>
        <w:t>Combonianos</w:t>
      </w:r>
      <w:proofErr w:type="spellEnd"/>
      <w:r w:rsidRPr="00AC2B98">
        <w:rPr>
          <w:rFonts w:ascii="Arial" w:hAnsi="Arial" w:cs="Arial"/>
        </w:rPr>
        <w:t xml:space="preserve"> del Sagrado Corazón (MCCJ), los sacerdotes del sagrado corazón de Jesús (SCJ) y las religiosas de la Asunción (RA).</w:t>
      </w:r>
    </w:p>
    <w:p w:rsidR="009923FC" w:rsidRPr="00AC2B98" w:rsidRDefault="009923FC" w:rsidP="009923FC">
      <w:pPr>
        <w:spacing w:after="0" w:line="240" w:lineRule="auto"/>
        <w:jc w:val="both"/>
        <w:rPr>
          <w:rFonts w:ascii="Arial" w:hAnsi="Arial" w:cs="Arial"/>
        </w:rPr>
      </w:pPr>
    </w:p>
    <w:p w:rsidR="009923FC" w:rsidRPr="00AC2B98" w:rsidRDefault="009923FC" w:rsidP="009923FC">
      <w:pPr>
        <w:spacing w:after="0" w:line="240" w:lineRule="auto"/>
        <w:jc w:val="both"/>
        <w:rPr>
          <w:rFonts w:ascii="Arial" w:hAnsi="Arial" w:cs="Arial"/>
        </w:rPr>
      </w:pPr>
      <w:r w:rsidRPr="00AC2B98">
        <w:rPr>
          <w:rFonts w:ascii="Arial" w:hAnsi="Arial" w:cs="Arial"/>
        </w:rPr>
        <w:t>Debido a una distribución muy amplia de las congregaciones en todo el mundo, se puede decir que VIVAT tiene su dedo en el pulso de los problemas de los pobres y marginados. Es también una voz poderosa como lo está demostrando al incorporar en su agenda a un público internacional a través de la consulta sobre cuestiones concretas pr</w:t>
      </w:r>
      <w:r w:rsidRPr="00AC2B98">
        <w:rPr>
          <w:rFonts w:ascii="Arial" w:hAnsi="Arial" w:cs="Arial"/>
        </w:rPr>
        <w:t>e</w:t>
      </w:r>
      <w:r w:rsidRPr="00AC2B98">
        <w:rPr>
          <w:rFonts w:ascii="Arial" w:hAnsi="Arial" w:cs="Arial"/>
        </w:rPr>
        <w:t>sentadas por las congregaciones miembros en la ONU. ¿Cómo hace esto? La primera fuerza de VIVAT es tener acceso a la gente y sus problemas, a través de sus miembros que están trabajando con ellos. También tiene una infraestructura que garantiza una presión intern</w:t>
      </w:r>
      <w:r w:rsidRPr="00AC2B98">
        <w:rPr>
          <w:rFonts w:ascii="Arial" w:hAnsi="Arial" w:cs="Arial"/>
        </w:rPr>
        <w:t>a</w:t>
      </w:r>
      <w:r w:rsidRPr="00AC2B98">
        <w:rPr>
          <w:rFonts w:ascii="Arial" w:hAnsi="Arial" w:cs="Arial"/>
        </w:rPr>
        <w:t>cional eficaz. VIVAT ha abierto una oficina de la ONU en Nueva York poco después de su fundación y cuenta con personal propio. En 2009 abrió otra oficina en Ginebra, Suiza, sede del Consejo de Derechos Humanos de la ONU y numerosos grupos internacionales de derechos humanos. Se están estudiando otras oficinas a nivel regional.</w:t>
      </w:r>
    </w:p>
    <w:p w:rsidR="009923FC" w:rsidRPr="00AC2B98" w:rsidRDefault="009923FC" w:rsidP="009923FC">
      <w:pPr>
        <w:spacing w:after="0" w:line="240" w:lineRule="auto"/>
        <w:jc w:val="both"/>
        <w:rPr>
          <w:rFonts w:ascii="Arial" w:hAnsi="Arial" w:cs="Arial"/>
        </w:rPr>
      </w:pPr>
    </w:p>
    <w:p w:rsidR="009923FC" w:rsidRPr="00AC2B98" w:rsidRDefault="009923FC" w:rsidP="009923FC">
      <w:pPr>
        <w:spacing w:after="0" w:line="240" w:lineRule="auto"/>
        <w:jc w:val="both"/>
        <w:rPr>
          <w:rFonts w:ascii="Arial" w:hAnsi="Arial" w:cs="Arial"/>
        </w:rPr>
      </w:pPr>
      <w:r w:rsidRPr="00AC2B98">
        <w:rPr>
          <w:rFonts w:ascii="Arial" w:hAnsi="Arial" w:cs="Arial"/>
        </w:rPr>
        <w:lastRenderedPageBreak/>
        <w:t>Desde principios de 2011, se han reunido los representantes de las congregaciones de VIVAT en Irlanda para centrarse en las cuestiones que se prepararán para la consulta de las Naciones Unidas por VIVAT.</w:t>
      </w:r>
    </w:p>
    <w:p w:rsidR="009923FC" w:rsidRPr="00AC2B98" w:rsidRDefault="009923FC" w:rsidP="009923FC">
      <w:pPr>
        <w:spacing w:after="0" w:line="240" w:lineRule="auto"/>
        <w:jc w:val="both"/>
        <w:rPr>
          <w:rFonts w:ascii="Arial" w:hAnsi="Arial" w:cs="Arial"/>
        </w:rPr>
      </w:pPr>
    </w:p>
    <w:p w:rsidR="009923FC" w:rsidRPr="009A5929" w:rsidRDefault="009923FC" w:rsidP="009923FC">
      <w:pPr>
        <w:spacing w:after="0" w:line="240" w:lineRule="auto"/>
        <w:jc w:val="both"/>
        <w:rPr>
          <w:rFonts w:ascii="Arial" w:hAnsi="Arial" w:cs="Arial"/>
          <w:b/>
          <w:i/>
        </w:rPr>
      </w:pPr>
      <w:r w:rsidRPr="009A5929">
        <w:rPr>
          <w:rFonts w:ascii="Arial" w:hAnsi="Arial" w:cs="Arial"/>
          <w:b/>
          <w:i/>
        </w:rPr>
        <w:t xml:space="preserve">Introducción </w:t>
      </w:r>
    </w:p>
    <w:p w:rsidR="009923FC" w:rsidRPr="00AC2B98" w:rsidRDefault="009923FC" w:rsidP="009923FC">
      <w:pPr>
        <w:spacing w:after="0" w:line="240" w:lineRule="auto"/>
        <w:jc w:val="both"/>
        <w:rPr>
          <w:rFonts w:ascii="Arial" w:hAnsi="Arial" w:cs="Arial"/>
        </w:rPr>
      </w:pPr>
    </w:p>
    <w:p w:rsidR="009923FC" w:rsidRPr="00AC2B98" w:rsidRDefault="009923FC" w:rsidP="009923FC">
      <w:pPr>
        <w:spacing w:after="0" w:line="240" w:lineRule="auto"/>
        <w:jc w:val="both"/>
        <w:rPr>
          <w:rFonts w:ascii="Arial" w:hAnsi="Arial" w:cs="Arial"/>
        </w:rPr>
      </w:pPr>
      <w:r w:rsidRPr="00AC2B98">
        <w:rPr>
          <w:rFonts w:ascii="Arial" w:hAnsi="Arial" w:cs="Arial"/>
        </w:rPr>
        <w:t>Adviento es un tiempo para preparar nuestros corazones para la ven</w:t>
      </w:r>
      <w:r w:rsidRPr="00AC2B98">
        <w:rPr>
          <w:rFonts w:ascii="Arial" w:hAnsi="Arial" w:cs="Arial"/>
        </w:rPr>
        <w:t>i</w:t>
      </w:r>
      <w:r w:rsidRPr="00AC2B98">
        <w:rPr>
          <w:rFonts w:ascii="Arial" w:hAnsi="Arial" w:cs="Arial"/>
        </w:rPr>
        <w:t>da de Cristo. Se nos invita a entrar en el misterio de la promesa hecha una vez y que se está cumpliendo en nuestro tiempo. El momento de la salvación de Dios está sobre nosotros. Todas las cosas están sie</w:t>
      </w:r>
      <w:r w:rsidRPr="00AC2B98">
        <w:rPr>
          <w:rFonts w:ascii="Arial" w:hAnsi="Arial" w:cs="Arial"/>
        </w:rPr>
        <w:t>n</w:t>
      </w:r>
      <w:r w:rsidRPr="00AC2B98">
        <w:rPr>
          <w:rFonts w:ascii="Arial" w:hAnsi="Arial" w:cs="Arial"/>
        </w:rPr>
        <w:t>do nuevas. El Evangelio de Lucas lo dice de esta manera, "Los valles serán rellenados, las montañas y las colinas serán aplanadas. Serán enderezados los senderos sinuosos y nivelados los caminos despar</w:t>
      </w:r>
      <w:r w:rsidRPr="00AC2B98">
        <w:rPr>
          <w:rFonts w:ascii="Arial" w:hAnsi="Arial" w:cs="Arial"/>
        </w:rPr>
        <w:t>e</w:t>
      </w:r>
      <w:r w:rsidRPr="00AC2B98">
        <w:rPr>
          <w:rFonts w:ascii="Arial" w:hAnsi="Arial" w:cs="Arial"/>
        </w:rPr>
        <w:t>jos. Entonces, todos los hombres verán la Salvación de Dios" (Lucas 3:5-6). El rellenar y nivelar, el enderezar y suavizar está pasando en nuestro tiempo y somos parte de ello.</w:t>
      </w:r>
    </w:p>
    <w:p w:rsidR="009923FC" w:rsidRPr="00AC2B98" w:rsidRDefault="009923FC" w:rsidP="009923FC">
      <w:pPr>
        <w:spacing w:after="0" w:line="240" w:lineRule="auto"/>
        <w:jc w:val="both"/>
        <w:rPr>
          <w:rFonts w:ascii="Arial" w:hAnsi="Arial" w:cs="Arial"/>
        </w:rPr>
      </w:pPr>
    </w:p>
    <w:p w:rsidR="009923FC" w:rsidRPr="00AC2B98" w:rsidRDefault="009923FC" w:rsidP="009923FC">
      <w:pPr>
        <w:spacing w:after="0" w:line="240" w:lineRule="auto"/>
        <w:jc w:val="both"/>
        <w:rPr>
          <w:rFonts w:ascii="Arial" w:hAnsi="Arial" w:cs="Arial"/>
        </w:rPr>
      </w:pPr>
      <w:r w:rsidRPr="00AC2B98">
        <w:rPr>
          <w:rFonts w:ascii="Arial" w:hAnsi="Arial" w:cs="Arial"/>
        </w:rPr>
        <w:t>Adviento es un tiempo de esperar al Señor que actúa. La vulnerabil</w:t>
      </w:r>
      <w:r w:rsidRPr="00AC2B98">
        <w:rPr>
          <w:rFonts w:ascii="Arial" w:hAnsi="Arial" w:cs="Arial"/>
        </w:rPr>
        <w:t>i</w:t>
      </w:r>
      <w:r w:rsidRPr="00AC2B98">
        <w:rPr>
          <w:rFonts w:ascii="Arial" w:hAnsi="Arial" w:cs="Arial"/>
        </w:rPr>
        <w:t>dad humana establece un vínculo con nuestros hermanos y hermanas alrededor del mundo que también están esperando. Ellos esperan la próxima catástrofe para rebelarse, por comida, por la aprobación de salarios justos, por el reconocimiento de su dignidad. Esperamos con ellos en una solidaridad basada en el amor de Dios para todos nos</w:t>
      </w:r>
      <w:r w:rsidRPr="00AC2B98">
        <w:rPr>
          <w:rFonts w:ascii="Arial" w:hAnsi="Arial" w:cs="Arial"/>
        </w:rPr>
        <w:t>o</w:t>
      </w:r>
      <w:r w:rsidRPr="00AC2B98">
        <w:rPr>
          <w:rFonts w:ascii="Arial" w:hAnsi="Arial" w:cs="Arial"/>
        </w:rPr>
        <w:t>tros. Todos somos parte de un universo, de la humanidad. El amor que tenemos por el otro anima a responder al grito de los oprimidos, la exigencia de justicia, la llamada a amar.</w:t>
      </w:r>
    </w:p>
    <w:p w:rsidR="009923FC" w:rsidRPr="00AC2B98" w:rsidRDefault="009923FC" w:rsidP="009923FC">
      <w:pPr>
        <w:spacing w:after="0" w:line="240" w:lineRule="auto"/>
        <w:jc w:val="both"/>
        <w:rPr>
          <w:rFonts w:ascii="Arial" w:hAnsi="Arial" w:cs="Arial"/>
        </w:rPr>
      </w:pPr>
    </w:p>
    <w:p w:rsidR="009923FC" w:rsidRPr="00AC2B98" w:rsidRDefault="009923FC" w:rsidP="009923FC">
      <w:pPr>
        <w:spacing w:after="0" w:line="240" w:lineRule="auto"/>
        <w:jc w:val="both"/>
        <w:rPr>
          <w:rFonts w:ascii="Arial" w:hAnsi="Arial" w:cs="Arial"/>
        </w:rPr>
      </w:pPr>
      <w:r w:rsidRPr="00AC2B98">
        <w:rPr>
          <w:rFonts w:ascii="Arial" w:hAnsi="Arial" w:cs="Arial"/>
        </w:rPr>
        <w:t>Adviento es un tiempo para evaluar la justicia en nuestra vida. Las cuatro semanas de Adviento, en este libro de oración, nos trasladan hacia el círculo de l</w:t>
      </w:r>
      <w:r w:rsidR="00D77525" w:rsidRPr="00AC2B98">
        <w:rPr>
          <w:rFonts w:ascii="Arial" w:hAnsi="Arial" w:cs="Arial"/>
        </w:rPr>
        <w:t xml:space="preserve">a justicia de Dios, a fin de </w:t>
      </w:r>
      <w:r w:rsidRPr="00AC2B98">
        <w:rPr>
          <w:rFonts w:ascii="Arial" w:hAnsi="Arial" w:cs="Arial"/>
        </w:rPr>
        <w:t>discernir en nosotros mismos el anhelo por la paz (1ª semana). Reconociendo la terrible división entre ricos y pobres decidimos vivir sencillamente para que otros puedan simplemente vivir (2º semana). El corazón cristiano está abierto al extranjero en nuestro medio y le acogemos como lo harí</w:t>
      </w:r>
      <w:r w:rsidRPr="00AC2B98">
        <w:rPr>
          <w:rFonts w:ascii="Arial" w:hAnsi="Arial" w:cs="Arial"/>
        </w:rPr>
        <w:t>a</w:t>
      </w:r>
      <w:r w:rsidRPr="00AC2B98">
        <w:rPr>
          <w:rFonts w:ascii="Arial" w:hAnsi="Arial" w:cs="Arial"/>
        </w:rPr>
        <w:t>mos con el Señor (3º semana). El desafío de responder a las injust</w:t>
      </w:r>
      <w:r w:rsidRPr="00AC2B98">
        <w:rPr>
          <w:rFonts w:ascii="Arial" w:hAnsi="Arial" w:cs="Arial"/>
        </w:rPr>
        <w:t>i</w:t>
      </w:r>
      <w:r w:rsidRPr="00AC2B98">
        <w:rPr>
          <w:rFonts w:ascii="Arial" w:hAnsi="Arial" w:cs="Arial"/>
        </w:rPr>
        <w:t>cias de nuestro tiempo se hace realidad a través del poder del "Nos</w:t>
      </w:r>
      <w:r w:rsidRPr="00AC2B98">
        <w:rPr>
          <w:rFonts w:ascii="Arial" w:hAnsi="Arial" w:cs="Arial"/>
        </w:rPr>
        <w:t>o</w:t>
      </w:r>
      <w:r w:rsidRPr="00AC2B98">
        <w:rPr>
          <w:rFonts w:ascii="Arial" w:hAnsi="Arial" w:cs="Arial"/>
        </w:rPr>
        <w:t xml:space="preserve">tros". Trabajando juntos para el cambio es el medio por el cual el Reino de Dios se realiza (cuarta semana). El Papa Benedicto XVI lo </w:t>
      </w:r>
      <w:r w:rsidRPr="00AC2B98">
        <w:rPr>
          <w:rFonts w:ascii="Arial" w:hAnsi="Arial" w:cs="Arial"/>
        </w:rPr>
        <w:lastRenderedPageBreak/>
        <w:t>dice, "cuanto más nos esforcemos por garantizar el bien común  re</w:t>
      </w:r>
      <w:r w:rsidRPr="00AC2B98">
        <w:rPr>
          <w:rFonts w:ascii="Arial" w:hAnsi="Arial" w:cs="Arial"/>
        </w:rPr>
        <w:t>s</w:t>
      </w:r>
      <w:r w:rsidRPr="00AC2B98">
        <w:rPr>
          <w:rFonts w:ascii="Arial" w:hAnsi="Arial" w:cs="Arial"/>
        </w:rPr>
        <w:t>pondiendo a las necesidades reales de nuestros vecinos, más efica</w:t>
      </w:r>
      <w:r w:rsidRPr="00AC2B98">
        <w:rPr>
          <w:rFonts w:ascii="Arial" w:hAnsi="Arial" w:cs="Arial"/>
        </w:rPr>
        <w:t>z</w:t>
      </w:r>
      <w:r w:rsidRPr="00AC2B98">
        <w:rPr>
          <w:rFonts w:ascii="Arial" w:hAnsi="Arial" w:cs="Arial"/>
        </w:rPr>
        <w:t xml:space="preserve">mente los amamos. Cada cristiano está llamado a practicar la caridad, del modo correspondiente a su vocación" (Caritas in </w:t>
      </w:r>
      <w:proofErr w:type="spellStart"/>
      <w:r w:rsidRPr="00AC2B98">
        <w:rPr>
          <w:rFonts w:ascii="Arial" w:hAnsi="Arial" w:cs="Arial"/>
        </w:rPr>
        <w:t>Veritate</w:t>
      </w:r>
      <w:proofErr w:type="spellEnd"/>
      <w:r w:rsidRPr="00AC2B98">
        <w:rPr>
          <w:rFonts w:ascii="Arial" w:hAnsi="Arial" w:cs="Arial"/>
        </w:rPr>
        <w:t>, nº 7).</w:t>
      </w:r>
    </w:p>
    <w:p w:rsidR="009923FC" w:rsidRPr="00AC2B98" w:rsidRDefault="009923FC" w:rsidP="009923FC">
      <w:pPr>
        <w:spacing w:after="0" w:line="240" w:lineRule="auto"/>
        <w:jc w:val="both"/>
        <w:rPr>
          <w:rFonts w:ascii="Arial" w:hAnsi="Arial" w:cs="Arial"/>
        </w:rPr>
      </w:pPr>
    </w:p>
    <w:p w:rsidR="009923FC" w:rsidRPr="00AC2B98" w:rsidRDefault="009923FC" w:rsidP="009923FC">
      <w:pPr>
        <w:spacing w:after="0" w:line="240" w:lineRule="auto"/>
        <w:jc w:val="both"/>
        <w:rPr>
          <w:rFonts w:ascii="Arial" w:hAnsi="Arial" w:cs="Arial"/>
        </w:rPr>
      </w:pPr>
      <w:r w:rsidRPr="00AC2B98">
        <w:rPr>
          <w:rFonts w:ascii="Arial" w:hAnsi="Arial" w:cs="Arial"/>
        </w:rPr>
        <w:t xml:space="preserve">Adviento es un tiempo litúrgico que anuncia un nuevo año litúrgico. Este libro de oraciones, según la tradición de la oración de la iglesia, invita a todos los que lo usan, a entrar en la vivencia cotidiana de la vida cristiana y desde allí nutrirse de alabanza y oración, haciéndole frente al conocimiento y a la reflexión y preparándose mejor para la práctica de la caridad hecha justicia. Respondiendo a esta invitación, tú eres parte de la familia VIVAT, comunidades religiosas en todo el mundo, unidos en la misión de Jesús para instaurar el Reino de Dios a la tierra. La oración comunitaria presentada aquí para el tiempo de Adviento está estructurada así: </w:t>
      </w:r>
    </w:p>
    <w:p w:rsidR="009923FC" w:rsidRPr="00AC2B98" w:rsidRDefault="009923FC" w:rsidP="009923FC">
      <w:pPr>
        <w:spacing w:after="0" w:line="240" w:lineRule="auto"/>
        <w:jc w:val="both"/>
        <w:rPr>
          <w:rFonts w:ascii="Arial" w:hAnsi="Arial" w:cs="Arial"/>
        </w:rPr>
      </w:pPr>
    </w:p>
    <w:p w:rsidR="009923FC" w:rsidRPr="00AC2B98" w:rsidRDefault="009923FC" w:rsidP="009923FC">
      <w:pPr>
        <w:pStyle w:val="Prrafodelista"/>
        <w:numPr>
          <w:ilvl w:val="0"/>
          <w:numId w:val="1"/>
        </w:numPr>
        <w:spacing w:after="0" w:line="240" w:lineRule="auto"/>
        <w:jc w:val="both"/>
        <w:rPr>
          <w:rFonts w:ascii="Arial" w:hAnsi="Arial" w:cs="Arial"/>
        </w:rPr>
      </w:pPr>
      <w:r w:rsidRPr="00AC2B98">
        <w:rPr>
          <w:rFonts w:ascii="Arial" w:hAnsi="Arial" w:cs="Arial"/>
        </w:rPr>
        <w:t>El guía de la oración se reúne con la comunidad en el lugar previsto para la oración y todos cantan o recitan un himno s</w:t>
      </w:r>
      <w:r w:rsidRPr="00AC2B98">
        <w:rPr>
          <w:rFonts w:ascii="Arial" w:hAnsi="Arial" w:cs="Arial"/>
        </w:rPr>
        <w:t>e</w:t>
      </w:r>
      <w:r w:rsidRPr="00AC2B98">
        <w:rPr>
          <w:rFonts w:ascii="Arial" w:hAnsi="Arial" w:cs="Arial"/>
        </w:rPr>
        <w:t xml:space="preserve">guido de una oración (juntos o una sola voz); </w:t>
      </w:r>
    </w:p>
    <w:p w:rsidR="009923FC" w:rsidRPr="00AC2B98" w:rsidRDefault="009923FC" w:rsidP="009923FC">
      <w:pPr>
        <w:pStyle w:val="Prrafodelista"/>
        <w:numPr>
          <w:ilvl w:val="0"/>
          <w:numId w:val="1"/>
        </w:numPr>
        <w:spacing w:after="0" w:line="240" w:lineRule="auto"/>
        <w:jc w:val="both"/>
        <w:rPr>
          <w:rFonts w:ascii="Arial" w:hAnsi="Arial" w:cs="Arial"/>
        </w:rPr>
      </w:pPr>
      <w:r w:rsidRPr="00AC2B98">
        <w:rPr>
          <w:rFonts w:ascii="Arial" w:hAnsi="Arial" w:cs="Arial"/>
        </w:rPr>
        <w:t xml:space="preserve">Un salmo o un poema para ser recitado; </w:t>
      </w:r>
    </w:p>
    <w:p w:rsidR="009923FC" w:rsidRPr="00AC2B98" w:rsidRDefault="009923FC" w:rsidP="009923FC">
      <w:pPr>
        <w:pStyle w:val="Prrafodelista"/>
        <w:numPr>
          <w:ilvl w:val="0"/>
          <w:numId w:val="1"/>
        </w:numPr>
        <w:spacing w:after="0" w:line="240" w:lineRule="auto"/>
        <w:jc w:val="both"/>
        <w:rPr>
          <w:rFonts w:ascii="Arial" w:hAnsi="Arial" w:cs="Arial"/>
        </w:rPr>
      </w:pPr>
      <w:r w:rsidRPr="00AC2B98">
        <w:rPr>
          <w:rFonts w:ascii="Arial" w:hAnsi="Arial" w:cs="Arial"/>
        </w:rPr>
        <w:t xml:space="preserve">Un pasaje de las escrituras; </w:t>
      </w:r>
    </w:p>
    <w:p w:rsidR="009923FC" w:rsidRPr="00AC2B98" w:rsidRDefault="009923FC" w:rsidP="009923FC">
      <w:pPr>
        <w:pStyle w:val="Prrafodelista"/>
        <w:numPr>
          <w:ilvl w:val="0"/>
          <w:numId w:val="1"/>
        </w:numPr>
        <w:spacing w:after="0" w:line="240" w:lineRule="auto"/>
        <w:jc w:val="both"/>
        <w:rPr>
          <w:rFonts w:ascii="Arial" w:hAnsi="Arial" w:cs="Arial"/>
        </w:rPr>
      </w:pPr>
      <w:r w:rsidRPr="00AC2B98">
        <w:rPr>
          <w:rFonts w:ascii="Arial" w:hAnsi="Arial" w:cs="Arial"/>
        </w:rPr>
        <w:t>Una reflexión e invitación a la reflexión y la participación pers</w:t>
      </w:r>
      <w:r w:rsidRPr="00AC2B98">
        <w:rPr>
          <w:rFonts w:ascii="Arial" w:hAnsi="Arial" w:cs="Arial"/>
        </w:rPr>
        <w:t>o</w:t>
      </w:r>
      <w:r w:rsidRPr="00AC2B98">
        <w:rPr>
          <w:rFonts w:ascii="Arial" w:hAnsi="Arial" w:cs="Arial"/>
        </w:rPr>
        <w:t xml:space="preserve">nal según sea apropiado;  </w:t>
      </w:r>
    </w:p>
    <w:p w:rsidR="009923FC" w:rsidRPr="00AC2B98" w:rsidRDefault="009923FC" w:rsidP="009923FC">
      <w:pPr>
        <w:pStyle w:val="Prrafodelista"/>
        <w:numPr>
          <w:ilvl w:val="0"/>
          <w:numId w:val="1"/>
        </w:numPr>
        <w:spacing w:after="0" w:line="240" w:lineRule="auto"/>
        <w:jc w:val="both"/>
        <w:rPr>
          <w:rFonts w:ascii="Arial" w:hAnsi="Arial" w:cs="Arial"/>
        </w:rPr>
      </w:pPr>
      <w:r w:rsidRPr="00AC2B98">
        <w:rPr>
          <w:rFonts w:ascii="Arial" w:hAnsi="Arial" w:cs="Arial"/>
        </w:rPr>
        <w:t>Oraciones de intercesión que se proporcionan y pueden agr</w:t>
      </w:r>
      <w:r w:rsidRPr="00AC2B98">
        <w:rPr>
          <w:rFonts w:ascii="Arial" w:hAnsi="Arial" w:cs="Arial"/>
        </w:rPr>
        <w:t>e</w:t>
      </w:r>
      <w:r w:rsidRPr="00AC2B98">
        <w:rPr>
          <w:rFonts w:ascii="Arial" w:hAnsi="Arial" w:cs="Arial"/>
        </w:rPr>
        <w:t xml:space="preserve">garse otras oraciones espontáneas; </w:t>
      </w:r>
    </w:p>
    <w:p w:rsidR="009923FC" w:rsidRPr="00AC2B98" w:rsidRDefault="009923FC" w:rsidP="009923FC">
      <w:pPr>
        <w:pStyle w:val="Prrafodelista"/>
        <w:numPr>
          <w:ilvl w:val="0"/>
          <w:numId w:val="1"/>
        </w:numPr>
        <w:spacing w:after="0" w:line="240" w:lineRule="auto"/>
        <w:jc w:val="both"/>
        <w:rPr>
          <w:rFonts w:ascii="Arial" w:hAnsi="Arial" w:cs="Arial"/>
        </w:rPr>
      </w:pPr>
      <w:r w:rsidRPr="00AC2B98">
        <w:rPr>
          <w:rFonts w:ascii="Arial" w:hAnsi="Arial" w:cs="Arial"/>
        </w:rPr>
        <w:t>Oración final e himno.</w:t>
      </w:r>
    </w:p>
    <w:p w:rsidR="009923FC" w:rsidRPr="00AC2B98" w:rsidRDefault="009923FC" w:rsidP="009923FC">
      <w:pPr>
        <w:spacing w:after="0" w:line="240" w:lineRule="auto"/>
        <w:jc w:val="both"/>
        <w:rPr>
          <w:rFonts w:ascii="Arial" w:hAnsi="Arial" w:cs="Arial"/>
        </w:rPr>
      </w:pPr>
    </w:p>
    <w:p w:rsidR="009923FC" w:rsidRPr="00AC2B98" w:rsidRDefault="009923FC" w:rsidP="009923FC">
      <w:pPr>
        <w:spacing w:after="0" w:line="240" w:lineRule="auto"/>
        <w:jc w:val="both"/>
        <w:rPr>
          <w:rFonts w:ascii="Arial" w:hAnsi="Arial" w:cs="Arial"/>
        </w:rPr>
      </w:pPr>
      <w:r w:rsidRPr="00AC2B98">
        <w:rPr>
          <w:rFonts w:ascii="Arial" w:hAnsi="Arial" w:cs="Arial"/>
        </w:rPr>
        <w:t xml:space="preserve">Se ofrece información adicional para la lectura y la reflexión personal o comunitaria. El guía de la oración puede proporcionar otro material para la reflexión que sea relevante para el tema. Se proporcionan </w:t>
      </w:r>
      <w:r w:rsidR="00AC2B98" w:rsidRPr="00AC2B98">
        <w:rPr>
          <w:rFonts w:ascii="Arial" w:hAnsi="Arial" w:cs="Arial"/>
        </w:rPr>
        <w:t>(a</w:t>
      </w:r>
      <w:r w:rsidR="00AC2B98" w:rsidRPr="00AC2B98">
        <w:rPr>
          <w:rFonts w:ascii="Arial" w:hAnsi="Arial" w:cs="Arial"/>
        </w:rPr>
        <w:t>l</w:t>
      </w:r>
      <w:r w:rsidR="00AC2B98" w:rsidRPr="00AC2B98">
        <w:rPr>
          <w:rFonts w:ascii="Arial" w:hAnsi="Arial" w:cs="Arial"/>
        </w:rPr>
        <w:t xml:space="preserve">gunos) </w:t>
      </w:r>
      <w:r w:rsidRPr="00AC2B98">
        <w:rPr>
          <w:rFonts w:ascii="Arial" w:hAnsi="Arial" w:cs="Arial"/>
        </w:rPr>
        <w:t>himnos en el texto</w:t>
      </w:r>
    </w:p>
    <w:p w:rsidR="009923FC" w:rsidRPr="00AC2B98" w:rsidRDefault="009923FC" w:rsidP="009923FC">
      <w:pPr>
        <w:spacing w:after="0" w:line="240" w:lineRule="auto"/>
        <w:jc w:val="both"/>
        <w:rPr>
          <w:rFonts w:ascii="Arial" w:hAnsi="Arial" w:cs="Arial"/>
        </w:rPr>
      </w:pPr>
    </w:p>
    <w:p w:rsidR="00AC2B98" w:rsidRPr="00AC2B98" w:rsidRDefault="00AC2B98" w:rsidP="00AC2B98">
      <w:pPr>
        <w:spacing w:after="0" w:line="240" w:lineRule="auto"/>
        <w:jc w:val="both"/>
        <w:rPr>
          <w:rFonts w:ascii="Arial" w:hAnsi="Arial" w:cs="Arial"/>
          <w:i/>
        </w:rPr>
      </w:pPr>
      <w:r w:rsidRPr="00AC2B98">
        <w:rPr>
          <w:rFonts w:ascii="Arial" w:hAnsi="Arial" w:cs="Arial"/>
          <w:i/>
        </w:rPr>
        <w:t xml:space="preserve">Información sobre el Tratado de </w:t>
      </w:r>
      <w:proofErr w:type="gramStart"/>
      <w:r w:rsidRPr="00AC2B98">
        <w:rPr>
          <w:rFonts w:ascii="Arial" w:hAnsi="Arial" w:cs="Arial"/>
          <w:i/>
        </w:rPr>
        <w:t>armas.:</w:t>
      </w:r>
      <w:proofErr w:type="gramEnd"/>
    </w:p>
    <w:p w:rsidR="00AC2B98" w:rsidRPr="00AC2B98" w:rsidRDefault="00AC2B98" w:rsidP="00AC2B98">
      <w:pPr>
        <w:pStyle w:val="bodytext"/>
        <w:shd w:val="clear" w:color="auto" w:fill="FFFFFF"/>
        <w:spacing w:before="0" w:beforeAutospacing="0" w:after="0" w:afterAutospacing="0"/>
        <w:jc w:val="both"/>
        <w:rPr>
          <w:rFonts w:ascii="Arial" w:hAnsi="Arial" w:cs="Arial"/>
          <w:i/>
          <w:color w:val="333333"/>
          <w:sz w:val="22"/>
          <w:szCs w:val="22"/>
        </w:rPr>
      </w:pPr>
      <w:r w:rsidRPr="00AC2B98">
        <w:rPr>
          <w:rFonts w:ascii="Arial" w:hAnsi="Arial" w:cs="Arial"/>
          <w:i/>
          <w:color w:val="333333"/>
          <w:sz w:val="22"/>
          <w:szCs w:val="22"/>
        </w:rPr>
        <w:t>El 2 de abril de 2013 los gobiernos representados en las Naciones Unidas (ONU)</w:t>
      </w:r>
      <w:r w:rsidRPr="00AC2B98">
        <w:rPr>
          <w:rStyle w:val="apple-converted-space"/>
          <w:rFonts w:ascii="Arial" w:hAnsi="Arial" w:cs="Arial"/>
          <w:i/>
          <w:color w:val="333333"/>
          <w:sz w:val="22"/>
          <w:szCs w:val="22"/>
        </w:rPr>
        <w:t> </w:t>
      </w:r>
      <w:r w:rsidRPr="00AC2B98">
        <w:rPr>
          <w:rFonts w:ascii="Arial" w:hAnsi="Arial" w:cs="Arial"/>
          <w:b/>
          <w:bCs/>
          <w:i/>
          <w:color w:val="333333"/>
          <w:sz w:val="22"/>
          <w:szCs w:val="22"/>
        </w:rPr>
        <w:t>aprobaron prácticamente por unanimidad un Trat</w:t>
      </w:r>
      <w:r w:rsidRPr="00AC2B98">
        <w:rPr>
          <w:rFonts w:ascii="Arial" w:hAnsi="Arial" w:cs="Arial"/>
          <w:b/>
          <w:bCs/>
          <w:i/>
          <w:color w:val="333333"/>
          <w:sz w:val="22"/>
          <w:szCs w:val="22"/>
        </w:rPr>
        <w:t>a</w:t>
      </w:r>
      <w:r w:rsidRPr="00AC2B98">
        <w:rPr>
          <w:rFonts w:ascii="Arial" w:hAnsi="Arial" w:cs="Arial"/>
          <w:b/>
          <w:bCs/>
          <w:i/>
          <w:color w:val="333333"/>
          <w:sz w:val="22"/>
          <w:szCs w:val="22"/>
        </w:rPr>
        <w:t>do sobre el Comercio de Armas</w:t>
      </w:r>
      <w:r w:rsidRPr="00AC2B98">
        <w:rPr>
          <w:rStyle w:val="apple-converted-space"/>
          <w:rFonts w:ascii="Arial" w:hAnsi="Arial" w:cs="Arial"/>
          <w:i/>
          <w:color w:val="333333"/>
          <w:sz w:val="22"/>
          <w:szCs w:val="22"/>
        </w:rPr>
        <w:t> </w:t>
      </w:r>
      <w:r w:rsidRPr="00AC2B98">
        <w:rPr>
          <w:rFonts w:ascii="Arial" w:hAnsi="Arial" w:cs="Arial"/>
          <w:i/>
          <w:color w:val="333333"/>
          <w:sz w:val="22"/>
          <w:szCs w:val="22"/>
        </w:rPr>
        <w:t>que prohibirá a los Estados transf</w:t>
      </w:r>
      <w:r w:rsidRPr="00AC2B98">
        <w:rPr>
          <w:rFonts w:ascii="Arial" w:hAnsi="Arial" w:cs="Arial"/>
          <w:i/>
          <w:color w:val="333333"/>
          <w:sz w:val="22"/>
          <w:szCs w:val="22"/>
        </w:rPr>
        <w:t>e</w:t>
      </w:r>
      <w:r w:rsidRPr="00AC2B98">
        <w:rPr>
          <w:rFonts w:ascii="Arial" w:hAnsi="Arial" w:cs="Arial"/>
          <w:i/>
          <w:color w:val="333333"/>
          <w:sz w:val="22"/>
          <w:szCs w:val="22"/>
        </w:rPr>
        <w:t>rir armas convencionales a otros países si saben que van a ser utiliz</w:t>
      </w:r>
      <w:r w:rsidRPr="00AC2B98">
        <w:rPr>
          <w:rFonts w:ascii="Arial" w:hAnsi="Arial" w:cs="Arial"/>
          <w:i/>
          <w:color w:val="333333"/>
          <w:sz w:val="22"/>
          <w:szCs w:val="22"/>
        </w:rPr>
        <w:t>a</w:t>
      </w:r>
      <w:r w:rsidRPr="00AC2B98">
        <w:rPr>
          <w:rFonts w:ascii="Arial" w:hAnsi="Arial" w:cs="Arial"/>
          <w:i/>
          <w:color w:val="333333"/>
          <w:sz w:val="22"/>
          <w:szCs w:val="22"/>
        </w:rPr>
        <w:lastRenderedPageBreak/>
        <w:t>das para cometer genocidio, crímenes de lesa humanidad o crímenes de guerra o facilitar su comisión.</w:t>
      </w:r>
    </w:p>
    <w:p w:rsidR="00AC2B98" w:rsidRPr="00AC2B98" w:rsidRDefault="00AC2B98" w:rsidP="00AC2B98">
      <w:pPr>
        <w:pStyle w:val="bodytext"/>
        <w:shd w:val="clear" w:color="auto" w:fill="FFFFFF"/>
        <w:spacing w:before="0" w:beforeAutospacing="0" w:after="0" w:afterAutospacing="0"/>
        <w:jc w:val="both"/>
        <w:rPr>
          <w:rFonts w:ascii="Arial" w:hAnsi="Arial" w:cs="Arial"/>
          <w:i/>
          <w:color w:val="333333"/>
          <w:sz w:val="22"/>
          <w:szCs w:val="22"/>
        </w:rPr>
      </w:pPr>
      <w:r w:rsidRPr="00AC2B98">
        <w:rPr>
          <w:rFonts w:ascii="Arial" w:hAnsi="Arial" w:cs="Arial"/>
          <w:i/>
          <w:color w:val="333333"/>
          <w:sz w:val="22"/>
          <w:szCs w:val="22"/>
        </w:rPr>
        <w:t>El tratado obliga a todos los gobiernos a</w:t>
      </w:r>
      <w:r w:rsidRPr="00AC2B98">
        <w:rPr>
          <w:rStyle w:val="apple-converted-space"/>
          <w:rFonts w:ascii="Arial" w:hAnsi="Arial" w:cs="Arial"/>
          <w:i/>
          <w:color w:val="333333"/>
          <w:sz w:val="22"/>
          <w:szCs w:val="22"/>
        </w:rPr>
        <w:t> </w:t>
      </w:r>
      <w:r w:rsidRPr="00AC2B98">
        <w:rPr>
          <w:rFonts w:ascii="Arial" w:hAnsi="Arial" w:cs="Arial"/>
          <w:b/>
          <w:bCs/>
          <w:i/>
          <w:color w:val="333333"/>
          <w:sz w:val="22"/>
          <w:szCs w:val="22"/>
        </w:rPr>
        <w:t>evaluar el riesgo de transf</w:t>
      </w:r>
      <w:r w:rsidRPr="00AC2B98">
        <w:rPr>
          <w:rFonts w:ascii="Arial" w:hAnsi="Arial" w:cs="Arial"/>
          <w:b/>
          <w:bCs/>
          <w:i/>
          <w:color w:val="333333"/>
          <w:sz w:val="22"/>
          <w:szCs w:val="22"/>
        </w:rPr>
        <w:t>e</w:t>
      </w:r>
      <w:r w:rsidRPr="00AC2B98">
        <w:rPr>
          <w:rFonts w:ascii="Arial" w:hAnsi="Arial" w:cs="Arial"/>
          <w:b/>
          <w:bCs/>
          <w:i/>
          <w:color w:val="333333"/>
          <w:sz w:val="22"/>
          <w:szCs w:val="22"/>
        </w:rPr>
        <w:t>rir armas, municiones o componentes</w:t>
      </w:r>
      <w:r w:rsidRPr="00AC2B98">
        <w:rPr>
          <w:rStyle w:val="apple-converted-space"/>
          <w:rFonts w:ascii="Arial" w:hAnsi="Arial" w:cs="Arial"/>
          <w:i/>
          <w:color w:val="333333"/>
          <w:sz w:val="22"/>
          <w:szCs w:val="22"/>
        </w:rPr>
        <w:t> </w:t>
      </w:r>
      <w:r w:rsidRPr="00AC2B98">
        <w:rPr>
          <w:rFonts w:ascii="Arial" w:hAnsi="Arial" w:cs="Arial"/>
          <w:i/>
          <w:color w:val="333333"/>
          <w:sz w:val="22"/>
          <w:szCs w:val="22"/>
        </w:rPr>
        <w:t>a otros</w:t>
      </w:r>
      <w:r w:rsidRPr="00AC2B98">
        <w:rPr>
          <w:rStyle w:val="apple-converted-space"/>
          <w:rFonts w:ascii="Arial" w:hAnsi="Arial" w:cs="Arial"/>
          <w:i/>
          <w:color w:val="333333"/>
          <w:sz w:val="22"/>
          <w:szCs w:val="22"/>
        </w:rPr>
        <w:t> </w:t>
      </w:r>
      <w:r w:rsidRPr="00AC2B98">
        <w:rPr>
          <w:rFonts w:ascii="Arial" w:hAnsi="Arial" w:cs="Arial"/>
          <w:b/>
          <w:bCs/>
          <w:i/>
          <w:color w:val="333333"/>
          <w:sz w:val="22"/>
          <w:szCs w:val="22"/>
        </w:rPr>
        <w:t>países donde pu</w:t>
      </w:r>
      <w:r w:rsidRPr="00AC2B98">
        <w:rPr>
          <w:rFonts w:ascii="Arial" w:hAnsi="Arial" w:cs="Arial"/>
          <w:b/>
          <w:bCs/>
          <w:i/>
          <w:color w:val="333333"/>
          <w:sz w:val="22"/>
          <w:szCs w:val="22"/>
        </w:rPr>
        <w:t>e</w:t>
      </w:r>
      <w:r w:rsidRPr="00AC2B98">
        <w:rPr>
          <w:rFonts w:ascii="Arial" w:hAnsi="Arial" w:cs="Arial"/>
          <w:b/>
          <w:bCs/>
          <w:i/>
          <w:color w:val="333333"/>
          <w:sz w:val="22"/>
          <w:szCs w:val="22"/>
        </w:rPr>
        <w:t>dan ser utilizados para cometer o facilitar graves violaciones del derecho internacional humanitario y de los derechos hum</w:t>
      </w:r>
      <w:r w:rsidRPr="00AC2B98">
        <w:rPr>
          <w:rFonts w:ascii="Arial" w:hAnsi="Arial" w:cs="Arial"/>
          <w:b/>
          <w:bCs/>
          <w:i/>
          <w:color w:val="333333"/>
          <w:sz w:val="22"/>
          <w:szCs w:val="22"/>
        </w:rPr>
        <w:t>a</w:t>
      </w:r>
      <w:r w:rsidRPr="00AC2B98">
        <w:rPr>
          <w:rFonts w:ascii="Arial" w:hAnsi="Arial" w:cs="Arial"/>
          <w:b/>
          <w:bCs/>
          <w:i/>
          <w:color w:val="333333"/>
          <w:sz w:val="22"/>
          <w:szCs w:val="22"/>
        </w:rPr>
        <w:t>nos.</w:t>
      </w:r>
      <w:r w:rsidRPr="00AC2B98">
        <w:rPr>
          <w:rStyle w:val="apple-converted-space"/>
          <w:rFonts w:ascii="Arial" w:hAnsi="Arial" w:cs="Arial"/>
          <w:i/>
          <w:color w:val="333333"/>
          <w:sz w:val="22"/>
          <w:szCs w:val="22"/>
        </w:rPr>
        <w:t> </w:t>
      </w:r>
      <w:r w:rsidRPr="00AC2B98">
        <w:rPr>
          <w:rFonts w:ascii="Arial" w:hAnsi="Arial" w:cs="Arial"/>
          <w:i/>
          <w:color w:val="333333"/>
          <w:sz w:val="22"/>
          <w:szCs w:val="22"/>
        </w:rPr>
        <w:t>Los Estados han acordado que, si ese riesgo fundamental es real y no puede mitigarse, la transferencia no se lleve a cabo. El tratado adoptado afecta a las principales categorías de</w:t>
      </w:r>
      <w:r w:rsidRPr="00AC2B98">
        <w:rPr>
          <w:rStyle w:val="apple-converted-space"/>
          <w:rFonts w:ascii="Arial" w:hAnsi="Arial" w:cs="Arial"/>
          <w:i/>
          <w:color w:val="333333"/>
          <w:sz w:val="22"/>
          <w:szCs w:val="22"/>
        </w:rPr>
        <w:t> </w:t>
      </w:r>
      <w:r w:rsidRPr="00AC2B98">
        <w:rPr>
          <w:rFonts w:ascii="Arial" w:hAnsi="Arial" w:cs="Arial"/>
          <w:b/>
          <w:bCs/>
          <w:i/>
          <w:color w:val="333333"/>
          <w:sz w:val="22"/>
          <w:szCs w:val="22"/>
        </w:rPr>
        <w:t>armas convencion</w:t>
      </w:r>
      <w:r w:rsidRPr="00AC2B98">
        <w:rPr>
          <w:rFonts w:ascii="Arial" w:hAnsi="Arial" w:cs="Arial"/>
          <w:b/>
          <w:bCs/>
          <w:i/>
          <w:color w:val="333333"/>
          <w:sz w:val="22"/>
          <w:szCs w:val="22"/>
        </w:rPr>
        <w:t>a</w:t>
      </w:r>
      <w:r w:rsidRPr="00AC2B98">
        <w:rPr>
          <w:rFonts w:ascii="Arial" w:hAnsi="Arial" w:cs="Arial"/>
          <w:b/>
          <w:bCs/>
          <w:i/>
          <w:color w:val="333333"/>
          <w:sz w:val="22"/>
          <w:szCs w:val="22"/>
        </w:rPr>
        <w:t>les, incluidas las armas pequeñas y las armas ligeras,</w:t>
      </w:r>
      <w:r w:rsidRPr="00AC2B98">
        <w:rPr>
          <w:rStyle w:val="apple-converted-space"/>
          <w:rFonts w:ascii="Arial" w:hAnsi="Arial" w:cs="Arial"/>
          <w:i/>
          <w:color w:val="333333"/>
          <w:sz w:val="22"/>
          <w:szCs w:val="22"/>
        </w:rPr>
        <w:t> </w:t>
      </w:r>
      <w:r w:rsidRPr="00AC2B98">
        <w:rPr>
          <w:rFonts w:ascii="Arial" w:hAnsi="Arial" w:cs="Arial"/>
          <w:i/>
          <w:color w:val="333333"/>
          <w:sz w:val="22"/>
          <w:szCs w:val="22"/>
        </w:rPr>
        <w:t>que prod</w:t>
      </w:r>
      <w:r w:rsidRPr="00AC2B98">
        <w:rPr>
          <w:rFonts w:ascii="Arial" w:hAnsi="Arial" w:cs="Arial"/>
          <w:i/>
          <w:color w:val="333333"/>
          <w:sz w:val="22"/>
          <w:szCs w:val="22"/>
        </w:rPr>
        <w:t>u</w:t>
      </w:r>
      <w:r w:rsidRPr="00AC2B98">
        <w:rPr>
          <w:rFonts w:ascii="Arial" w:hAnsi="Arial" w:cs="Arial"/>
          <w:i/>
          <w:color w:val="333333"/>
          <w:sz w:val="22"/>
          <w:szCs w:val="22"/>
        </w:rPr>
        <w:t>cen cantidades ingentes de víctimas civiles y proliferan en países con conflictos de baja intensidad y en situaciones de violencia armada.</w:t>
      </w:r>
    </w:p>
    <w:p w:rsidR="00AC2B98" w:rsidRPr="00AC2B98" w:rsidRDefault="00AC2B98" w:rsidP="00AC2B98">
      <w:pPr>
        <w:pStyle w:val="bodytext"/>
        <w:shd w:val="clear" w:color="auto" w:fill="FFFFFF"/>
        <w:spacing w:before="0" w:beforeAutospacing="0" w:after="0" w:afterAutospacing="0"/>
        <w:jc w:val="both"/>
        <w:rPr>
          <w:rFonts w:ascii="Arial" w:hAnsi="Arial" w:cs="Arial"/>
          <w:i/>
          <w:color w:val="333333"/>
          <w:sz w:val="22"/>
          <w:szCs w:val="22"/>
        </w:rPr>
      </w:pPr>
      <w:r w:rsidRPr="00AC2B98">
        <w:rPr>
          <w:rFonts w:ascii="Arial" w:hAnsi="Arial" w:cs="Arial"/>
          <w:i/>
          <w:color w:val="333333"/>
          <w:sz w:val="22"/>
          <w:szCs w:val="22"/>
        </w:rPr>
        <w:t>El</w:t>
      </w:r>
      <w:r w:rsidRPr="00AC2B98">
        <w:rPr>
          <w:rStyle w:val="apple-converted-space"/>
          <w:rFonts w:ascii="Arial" w:hAnsi="Arial" w:cs="Arial"/>
          <w:i/>
          <w:color w:val="333333"/>
          <w:sz w:val="22"/>
          <w:szCs w:val="22"/>
        </w:rPr>
        <w:t> </w:t>
      </w:r>
      <w:r w:rsidRPr="00AC2B98">
        <w:rPr>
          <w:rFonts w:ascii="Arial" w:hAnsi="Arial" w:cs="Arial"/>
          <w:b/>
          <w:bCs/>
          <w:i/>
          <w:color w:val="333333"/>
          <w:sz w:val="22"/>
          <w:szCs w:val="22"/>
        </w:rPr>
        <w:t>movimiento de derechos humanos de Amnistía Internacional ha tenido un papel decisivo</w:t>
      </w:r>
      <w:r w:rsidRPr="00AC2B98">
        <w:rPr>
          <w:rStyle w:val="apple-converted-space"/>
          <w:rFonts w:ascii="Arial" w:hAnsi="Arial" w:cs="Arial"/>
          <w:i/>
          <w:color w:val="333333"/>
          <w:sz w:val="22"/>
          <w:szCs w:val="22"/>
        </w:rPr>
        <w:t> </w:t>
      </w:r>
      <w:r w:rsidRPr="00AC2B98">
        <w:rPr>
          <w:rFonts w:ascii="Arial" w:hAnsi="Arial" w:cs="Arial"/>
          <w:i/>
          <w:color w:val="333333"/>
          <w:sz w:val="22"/>
          <w:szCs w:val="22"/>
        </w:rPr>
        <w:t>en los esfuerzos realizados por la</w:t>
      </w:r>
      <w:r w:rsidRPr="00AC2B98">
        <w:rPr>
          <w:rStyle w:val="apple-converted-space"/>
          <w:rFonts w:ascii="Arial" w:hAnsi="Arial" w:cs="Arial"/>
          <w:i/>
          <w:color w:val="333333"/>
          <w:sz w:val="22"/>
          <w:szCs w:val="22"/>
        </w:rPr>
        <w:t> </w:t>
      </w:r>
      <w:r w:rsidRPr="00AC2B98">
        <w:rPr>
          <w:rFonts w:ascii="Arial" w:hAnsi="Arial" w:cs="Arial"/>
          <w:b/>
          <w:bCs/>
          <w:i/>
          <w:color w:val="333333"/>
          <w:sz w:val="22"/>
          <w:szCs w:val="22"/>
        </w:rPr>
        <w:t>sociedad civil y varios galardonados con el premio Nobel de la Pa</w:t>
      </w:r>
      <w:r w:rsidRPr="00AC2B98">
        <w:rPr>
          <w:rFonts w:ascii="Arial" w:hAnsi="Arial" w:cs="Arial"/>
          <w:i/>
          <w:color w:val="333333"/>
          <w:sz w:val="22"/>
          <w:szCs w:val="22"/>
        </w:rPr>
        <w:t>z desde principios de la década de 1990 para conseguir unas no</w:t>
      </w:r>
      <w:r w:rsidRPr="00AC2B98">
        <w:rPr>
          <w:rFonts w:ascii="Arial" w:hAnsi="Arial" w:cs="Arial"/>
          <w:i/>
          <w:color w:val="333333"/>
          <w:sz w:val="22"/>
          <w:szCs w:val="22"/>
        </w:rPr>
        <w:t>r</w:t>
      </w:r>
      <w:r w:rsidRPr="00AC2B98">
        <w:rPr>
          <w:rFonts w:ascii="Arial" w:hAnsi="Arial" w:cs="Arial"/>
          <w:i/>
          <w:color w:val="333333"/>
          <w:sz w:val="22"/>
          <w:szCs w:val="22"/>
        </w:rPr>
        <w:t>mas globales sólidas y jurídicamente vinculantes sobre las transfere</w:t>
      </w:r>
      <w:r w:rsidRPr="00AC2B98">
        <w:rPr>
          <w:rFonts w:ascii="Arial" w:hAnsi="Arial" w:cs="Arial"/>
          <w:i/>
          <w:color w:val="333333"/>
          <w:sz w:val="22"/>
          <w:szCs w:val="22"/>
        </w:rPr>
        <w:t>n</w:t>
      </w:r>
      <w:r w:rsidRPr="00AC2B98">
        <w:rPr>
          <w:rFonts w:ascii="Arial" w:hAnsi="Arial" w:cs="Arial"/>
          <w:i/>
          <w:color w:val="333333"/>
          <w:sz w:val="22"/>
          <w:szCs w:val="22"/>
        </w:rPr>
        <w:t>cias internacionales de armas que pongan freno a las transferencias de armas que fomentan las atrocidades y los abusos.</w:t>
      </w:r>
    </w:p>
    <w:p w:rsidR="00AC2B98" w:rsidRPr="00AC2B98" w:rsidRDefault="00AC2B98" w:rsidP="00AC2B98">
      <w:pPr>
        <w:pStyle w:val="bodytext"/>
        <w:shd w:val="clear" w:color="auto" w:fill="FFFFFF"/>
        <w:spacing w:before="0" w:beforeAutospacing="0" w:after="0" w:afterAutospacing="0"/>
        <w:jc w:val="both"/>
        <w:rPr>
          <w:rFonts w:ascii="Arial" w:hAnsi="Arial" w:cs="Arial"/>
          <w:i/>
          <w:color w:val="333333"/>
          <w:sz w:val="22"/>
          <w:szCs w:val="22"/>
        </w:rPr>
      </w:pPr>
      <w:r w:rsidRPr="00AC2B98">
        <w:rPr>
          <w:rFonts w:ascii="Arial" w:hAnsi="Arial" w:cs="Arial"/>
          <w:i/>
          <w:color w:val="333333"/>
          <w:sz w:val="22"/>
          <w:szCs w:val="22"/>
        </w:rPr>
        <w:t>El tratado ha sido aprobado tras más de seis años de deliberaciones de la ONU, en un proceso que comenzó en diciembre de 2006, cua</w:t>
      </w:r>
      <w:r w:rsidRPr="00AC2B98">
        <w:rPr>
          <w:rFonts w:ascii="Arial" w:hAnsi="Arial" w:cs="Arial"/>
          <w:i/>
          <w:color w:val="333333"/>
          <w:sz w:val="22"/>
          <w:szCs w:val="22"/>
        </w:rPr>
        <w:t>n</w:t>
      </w:r>
      <w:r w:rsidRPr="00AC2B98">
        <w:rPr>
          <w:rFonts w:ascii="Arial" w:hAnsi="Arial" w:cs="Arial"/>
          <w:i/>
          <w:color w:val="333333"/>
          <w:sz w:val="22"/>
          <w:szCs w:val="22"/>
        </w:rPr>
        <w:t>do la Asamblea General de la ONU decidió pedir a todos los Estados miembros su opinión sobre la viabilidad, el alcance y los parámetros de un tratado para regular la transferencia internacional de armas co</w:t>
      </w:r>
      <w:r w:rsidRPr="00AC2B98">
        <w:rPr>
          <w:rFonts w:ascii="Arial" w:hAnsi="Arial" w:cs="Arial"/>
          <w:i/>
          <w:color w:val="333333"/>
          <w:sz w:val="22"/>
          <w:szCs w:val="22"/>
        </w:rPr>
        <w:t>n</w:t>
      </w:r>
      <w:r w:rsidRPr="00AC2B98">
        <w:rPr>
          <w:rFonts w:ascii="Arial" w:hAnsi="Arial" w:cs="Arial"/>
          <w:i/>
          <w:color w:val="333333"/>
          <w:sz w:val="22"/>
          <w:szCs w:val="22"/>
        </w:rPr>
        <w:t>vencionales.</w:t>
      </w:r>
    </w:p>
    <w:p w:rsidR="00AC2B98" w:rsidRPr="00AC2B98" w:rsidRDefault="00AC2B98" w:rsidP="00AC2B98">
      <w:pPr>
        <w:pStyle w:val="bodytext"/>
        <w:shd w:val="clear" w:color="auto" w:fill="FFFFFF"/>
        <w:spacing w:before="0" w:beforeAutospacing="0" w:after="0" w:afterAutospacing="0"/>
        <w:jc w:val="both"/>
        <w:rPr>
          <w:rFonts w:ascii="Arial" w:hAnsi="Arial" w:cs="Arial"/>
          <w:i/>
          <w:color w:val="333333"/>
          <w:sz w:val="22"/>
          <w:szCs w:val="22"/>
        </w:rPr>
      </w:pPr>
      <w:r w:rsidRPr="00AC2B98">
        <w:rPr>
          <w:rFonts w:ascii="Arial" w:hAnsi="Arial" w:cs="Arial"/>
          <w:i/>
          <w:color w:val="333333"/>
          <w:sz w:val="22"/>
          <w:szCs w:val="22"/>
        </w:rPr>
        <w:t>El tratado estará</w:t>
      </w:r>
      <w:r w:rsidRPr="00AC2B98">
        <w:rPr>
          <w:rStyle w:val="apple-converted-space"/>
          <w:rFonts w:ascii="Arial" w:hAnsi="Arial" w:cs="Arial"/>
          <w:i/>
          <w:color w:val="333333"/>
          <w:sz w:val="22"/>
          <w:szCs w:val="22"/>
        </w:rPr>
        <w:t> </w:t>
      </w:r>
      <w:r w:rsidRPr="00AC2B98">
        <w:rPr>
          <w:rFonts w:ascii="Arial" w:hAnsi="Arial" w:cs="Arial"/>
          <w:b/>
          <w:bCs/>
          <w:i/>
          <w:color w:val="333333"/>
          <w:sz w:val="22"/>
          <w:szCs w:val="22"/>
        </w:rPr>
        <w:t>abierto a la firma y ratificación a partir del 3 de junio de 2013 en la Asamblea General de la ONU y entrará en v</w:t>
      </w:r>
      <w:r w:rsidRPr="00AC2B98">
        <w:rPr>
          <w:rFonts w:ascii="Arial" w:hAnsi="Arial" w:cs="Arial"/>
          <w:b/>
          <w:bCs/>
          <w:i/>
          <w:color w:val="333333"/>
          <w:sz w:val="22"/>
          <w:szCs w:val="22"/>
        </w:rPr>
        <w:t>i</w:t>
      </w:r>
      <w:r w:rsidRPr="00AC2B98">
        <w:rPr>
          <w:rFonts w:ascii="Arial" w:hAnsi="Arial" w:cs="Arial"/>
          <w:b/>
          <w:bCs/>
          <w:i/>
          <w:color w:val="333333"/>
          <w:sz w:val="22"/>
          <w:szCs w:val="22"/>
        </w:rPr>
        <w:t>gor al poco tiempo de haber sido ratificado por 50 Estados.</w:t>
      </w:r>
    </w:p>
    <w:p w:rsidR="00AC2B98" w:rsidRPr="00AC2B98" w:rsidRDefault="00AC2B98" w:rsidP="00AC2B98">
      <w:pPr>
        <w:spacing w:after="0" w:line="240" w:lineRule="auto"/>
        <w:jc w:val="both"/>
        <w:rPr>
          <w:rFonts w:ascii="Arial" w:hAnsi="Arial" w:cs="Arial"/>
        </w:rPr>
      </w:pPr>
      <w:r w:rsidRPr="00AC2B98">
        <w:rPr>
          <w:rFonts w:ascii="Arial" w:hAnsi="Arial" w:cs="Arial"/>
        </w:rPr>
        <w:t xml:space="preserve">Fuente: </w:t>
      </w:r>
      <w:hyperlink r:id="rId9" w:history="1">
        <w:r w:rsidRPr="00AC2B98">
          <w:rPr>
            <w:rStyle w:val="Hipervnculo"/>
            <w:rFonts w:ascii="Arial" w:hAnsi="Arial" w:cs="Arial"/>
          </w:rPr>
          <w:t>http://www.es.amnesty.org</w:t>
        </w:r>
      </w:hyperlink>
    </w:p>
    <w:p w:rsidR="00AC2B98" w:rsidRPr="00AC2B98" w:rsidRDefault="00AC2B98" w:rsidP="009923FC">
      <w:pPr>
        <w:spacing w:after="0" w:line="240" w:lineRule="auto"/>
        <w:jc w:val="both"/>
        <w:rPr>
          <w:rFonts w:ascii="Arial" w:hAnsi="Arial" w:cs="Arial"/>
        </w:rPr>
      </w:pPr>
    </w:p>
    <w:p w:rsidR="00AC2B98" w:rsidRPr="00AC2B98" w:rsidRDefault="00AC2B98" w:rsidP="009923FC">
      <w:pPr>
        <w:spacing w:after="0" w:line="240" w:lineRule="auto"/>
        <w:jc w:val="both"/>
        <w:rPr>
          <w:rFonts w:ascii="Arial" w:hAnsi="Arial" w:cs="Arial"/>
        </w:rPr>
      </w:pPr>
    </w:p>
    <w:p w:rsidR="00AC2B98" w:rsidRPr="00AC2B98" w:rsidRDefault="00AC2B98" w:rsidP="009923FC">
      <w:pPr>
        <w:spacing w:after="0" w:line="240" w:lineRule="auto"/>
        <w:jc w:val="both"/>
        <w:rPr>
          <w:rFonts w:ascii="Arial" w:hAnsi="Arial" w:cs="Arial"/>
        </w:rPr>
      </w:pPr>
    </w:p>
    <w:p w:rsidR="009923FC" w:rsidRPr="00AC2B98" w:rsidRDefault="009923FC" w:rsidP="009923FC">
      <w:pPr>
        <w:spacing w:after="0" w:line="240" w:lineRule="auto"/>
        <w:jc w:val="both"/>
        <w:rPr>
          <w:rFonts w:ascii="Arial" w:hAnsi="Arial" w:cs="Arial"/>
        </w:rPr>
      </w:pPr>
      <w:r w:rsidRPr="00AC2B98">
        <w:rPr>
          <w:rFonts w:ascii="Arial" w:hAnsi="Arial" w:cs="Arial"/>
        </w:rPr>
        <w:t>En este tiempo de Adviento rezamos como comunidades unidas en todo el mundo, que el Espíritu Santo nos inspire a transformar nuestro mundo;  nos dé poder para buscar el bien común para todas las pe</w:t>
      </w:r>
      <w:r w:rsidRPr="00AC2B98">
        <w:rPr>
          <w:rFonts w:ascii="Arial" w:hAnsi="Arial" w:cs="Arial"/>
        </w:rPr>
        <w:t>r</w:t>
      </w:r>
      <w:r w:rsidRPr="00AC2B98">
        <w:rPr>
          <w:rFonts w:ascii="Arial" w:hAnsi="Arial" w:cs="Arial"/>
        </w:rPr>
        <w:t>sonas; y nos dé el espíritu de solidaridad que nos hace uno con todos aquellos que sufren injusticia y viven en la necesidad.</w:t>
      </w:r>
    </w:p>
    <w:p w:rsidR="009923FC" w:rsidRPr="00AC2B98" w:rsidRDefault="009923FC" w:rsidP="009923FC">
      <w:pPr>
        <w:spacing w:after="0" w:line="240" w:lineRule="auto"/>
        <w:jc w:val="both"/>
        <w:rPr>
          <w:rFonts w:ascii="Arial" w:hAnsi="Arial" w:cs="Arial"/>
          <w:b/>
        </w:rPr>
      </w:pPr>
    </w:p>
    <w:p w:rsidR="009923FC" w:rsidRPr="00AC2B98" w:rsidRDefault="009923FC" w:rsidP="009923FC">
      <w:pPr>
        <w:spacing w:after="0" w:line="240" w:lineRule="auto"/>
        <w:jc w:val="both"/>
        <w:rPr>
          <w:rFonts w:ascii="Arial" w:hAnsi="Arial" w:cs="Arial"/>
        </w:rPr>
      </w:pPr>
      <w:r w:rsidRPr="00AC2B98">
        <w:rPr>
          <w:rFonts w:ascii="Arial" w:hAnsi="Arial" w:cs="Arial"/>
          <w:b/>
          <w:u w:val="single"/>
        </w:rPr>
        <w:lastRenderedPageBreak/>
        <w:t>Primera semana de Adviento</w:t>
      </w:r>
      <w:r w:rsidRPr="00AC2B98">
        <w:rPr>
          <w:rFonts w:ascii="Arial" w:hAnsi="Arial" w:cs="Arial"/>
        </w:rPr>
        <w:t xml:space="preserve">: </w:t>
      </w:r>
      <w:r w:rsidRPr="00AC2B98">
        <w:rPr>
          <w:rFonts w:ascii="Arial" w:hAnsi="Arial" w:cs="Arial"/>
          <w:b/>
          <w:i/>
        </w:rPr>
        <w:t>Anhelamos la paz</w:t>
      </w:r>
    </w:p>
    <w:p w:rsidR="009923FC" w:rsidRPr="00AC2B98" w:rsidRDefault="009923FC" w:rsidP="009923FC">
      <w:pPr>
        <w:spacing w:after="0" w:line="240" w:lineRule="auto"/>
        <w:jc w:val="both"/>
        <w:rPr>
          <w:rFonts w:ascii="Arial" w:hAnsi="Arial" w:cs="Arial"/>
        </w:rPr>
      </w:pPr>
      <w:r w:rsidRPr="00AC2B98">
        <w:rPr>
          <w:rFonts w:ascii="Arial" w:hAnsi="Arial" w:cs="Arial"/>
        </w:rPr>
        <w:t>Líder: Adviento ha comenzado. Una vez más estamos a la espera del Señor. Es una oportunidad maravillosa para un nuevo comienzo en un mundo quebrado por la guerra, la corrupción, por la injusticia que crea muchedumbres de refugiados. El profeta Isaías nos exhorta a que, una vez más, nos convirtamos de armas de destrucción en instrume</w:t>
      </w:r>
      <w:r w:rsidRPr="00AC2B98">
        <w:rPr>
          <w:rFonts w:ascii="Arial" w:hAnsi="Arial" w:cs="Arial"/>
        </w:rPr>
        <w:t>n</w:t>
      </w:r>
      <w:r w:rsidRPr="00AC2B98">
        <w:rPr>
          <w:rFonts w:ascii="Arial" w:hAnsi="Arial" w:cs="Arial"/>
        </w:rPr>
        <w:t>tos de paz. Las Naciones Unidas recientemente ha propuesto un nu</w:t>
      </w:r>
      <w:r w:rsidRPr="00AC2B98">
        <w:rPr>
          <w:rFonts w:ascii="Arial" w:hAnsi="Arial" w:cs="Arial"/>
        </w:rPr>
        <w:t>e</w:t>
      </w:r>
      <w:r w:rsidRPr="00AC2B98">
        <w:rPr>
          <w:rFonts w:ascii="Arial" w:hAnsi="Arial" w:cs="Arial"/>
        </w:rPr>
        <w:t xml:space="preserve">vo tratado de comercio de armas </w:t>
      </w:r>
      <w:r w:rsidRPr="00AC2B98">
        <w:rPr>
          <w:rFonts w:ascii="Arial" w:hAnsi="Arial" w:cs="Arial"/>
          <w:color w:val="FF0000"/>
        </w:rPr>
        <w:t>*</w:t>
      </w:r>
      <w:r w:rsidRPr="00AC2B98">
        <w:rPr>
          <w:rFonts w:ascii="Arial" w:hAnsi="Arial" w:cs="Arial"/>
        </w:rPr>
        <w:t xml:space="preserve"> para regular el negocio más mort</w:t>
      </w:r>
      <w:r w:rsidRPr="00AC2B98">
        <w:rPr>
          <w:rFonts w:ascii="Arial" w:hAnsi="Arial" w:cs="Arial"/>
        </w:rPr>
        <w:t>í</w:t>
      </w:r>
      <w:r w:rsidRPr="00AC2B98">
        <w:rPr>
          <w:rFonts w:ascii="Arial" w:hAnsi="Arial" w:cs="Arial"/>
        </w:rPr>
        <w:t>fero del mundo, el comercio de armas. Recemos para que este m</w:t>
      </w:r>
      <w:r w:rsidRPr="00AC2B98">
        <w:rPr>
          <w:rFonts w:ascii="Arial" w:hAnsi="Arial" w:cs="Arial"/>
        </w:rPr>
        <w:t>o</w:t>
      </w:r>
      <w:r w:rsidRPr="00AC2B98">
        <w:rPr>
          <w:rFonts w:ascii="Arial" w:hAnsi="Arial" w:cs="Arial"/>
        </w:rPr>
        <w:t>mento de oración ayude a que este Tratado, responda a la voluntad de Dios, para hacer un futuro más seguro.</w:t>
      </w:r>
    </w:p>
    <w:p w:rsidR="009923FC" w:rsidRPr="00AC2B98" w:rsidRDefault="009923FC" w:rsidP="009923FC">
      <w:pPr>
        <w:spacing w:after="0" w:line="240" w:lineRule="auto"/>
        <w:jc w:val="both"/>
        <w:rPr>
          <w:rFonts w:ascii="Arial" w:hAnsi="Arial" w:cs="Arial"/>
        </w:rPr>
      </w:pPr>
    </w:p>
    <w:p w:rsidR="009923FC" w:rsidRPr="00AC2B98" w:rsidRDefault="009923FC" w:rsidP="009923FC">
      <w:pPr>
        <w:spacing w:after="0" w:line="240" w:lineRule="auto"/>
        <w:jc w:val="both"/>
        <w:rPr>
          <w:rFonts w:ascii="Arial" w:hAnsi="Arial" w:cs="Arial"/>
        </w:rPr>
      </w:pPr>
      <w:r w:rsidRPr="00AC2B98">
        <w:rPr>
          <w:rFonts w:ascii="Arial" w:hAnsi="Arial" w:cs="Arial"/>
        </w:rPr>
        <w:t>En el nombre del Padre y del Hijo y del Espíritu Santo. Amén</w:t>
      </w:r>
    </w:p>
    <w:p w:rsidR="00466E2A" w:rsidRPr="00AC2B98" w:rsidRDefault="009923FC" w:rsidP="00D77525">
      <w:pPr>
        <w:spacing w:after="0" w:line="240" w:lineRule="auto"/>
        <w:jc w:val="both"/>
        <w:rPr>
          <w:rFonts w:ascii="Arial" w:hAnsi="Arial" w:cs="Arial"/>
        </w:rPr>
      </w:pPr>
      <w:r w:rsidRPr="009A5929">
        <w:rPr>
          <w:rFonts w:ascii="Arial" w:hAnsi="Arial" w:cs="Arial"/>
          <w:b/>
        </w:rPr>
        <w:t>Himno</w:t>
      </w:r>
      <w:r w:rsidRPr="00AC2B98">
        <w:rPr>
          <w:rFonts w:ascii="Arial" w:hAnsi="Arial" w:cs="Arial"/>
        </w:rPr>
        <w:t>:</w:t>
      </w:r>
      <w:r w:rsidR="00D77525" w:rsidRPr="00AC2B98">
        <w:rPr>
          <w:rFonts w:ascii="Arial" w:hAnsi="Arial" w:cs="Arial"/>
        </w:rPr>
        <w:t xml:space="preserve"> Canto apropiado</w:t>
      </w:r>
    </w:p>
    <w:p w:rsidR="00D77525" w:rsidRPr="00AC2B98" w:rsidRDefault="00D77525" w:rsidP="00D77525">
      <w:pPr>
        <w:spacing w:after="0" w:line="240" w:lineRule="auto"/>
        <w:jc w:val="both"/>
        <w:rPr>
          <w:rFonts w:ascii="Arial" w:hAnsi="Arial" w:cs="Arial"/>
        </w:rPr>
      </w:pPr>
    </w:p>
    <w:p w:rsidR="00D77525" w:rsidRPr="00AC2B98" w:rsidRDefault="00D77525" w:rsidP="00D77525">
      <w:pPr>
        <w:spacing w:after="0" w:line="240" w:lineRule="auto"/>
        <w:jc w:val="both"/>
        <w:rPr>
          <w:rFonts w:ascii="Arial" w:hAnsi="Arial" w:cs="Arial"/>
        </w:rPr>
      </w:pPr>
      <w:r w:rsidRPr="00AC2B98">
        <w:rPr>
          <w:rFonts w:ascii="Arial" w:hAnsi="Arial" w:cs="Arial"/>
        </w:rPr>
        <w:t>Guía: Oremos todos:</w:t>
      </w:r>
    </w:p>
    <w:p w:rsidR="00D77525" w:rsidRPr="00AC2B98" w:rsidRDefault="00D77525" w:rsidP="00D77525">
      <w:pPr>
        <w:spacing w:after="0" w:line="240" w:lineRule="auto"/>
        <w:jc w:val="both"/>
        <w:rPr>
          <w:rFonts w:ascii="Arial" w:hAnsi="Arial" w:cs="Arial"/>
        </w:rPr>
      </w:pPr>
    </w:p>
    <w:p w:rsidR="00D77525" w:rsidRPr="00AC2B98" w:rsidRDefault="00D77525" w:rsidP="00D77525">
      <w:pPr>
        <w:spacing w:after="0" w:line="240" w:lineRule="auto"/>
        <w:jc w:val="both"/>
        <w:rPr>
          <w:rFonts w:ascii="Arial" w:hAnsi="Arial" w:cs="Arial"/>
        </w:rPr>
      </w:pPr>
      <w:r w:rsidRPr="00AC2B98">
        <w:rPr>
          <w:rFonts w:ascii="Arial" w:hAnsi="Arial" w:cs="Arial"/>
        </w:rPr>
        <w:t>Dios todopoderoso, aumenta nuestra fuerza para la construcción de la paz y el bien común, que Cristo pueda encontrar el anhelado recib</w:t>
      </w:r>
      <w:r w:rsidRPr="00AC2B98">
        <w:rPr>
          <w:rFonts w:ascii="Arial" w:hAnsi="Arial" w:cs="Arial"/>
        </w:rPr>
        <w:t>i</w:t>
      </w:r>
      <w:r w:rsidRPr="00AC2B98">
        <w:rPr>
          <w:rFonts w:ascii="Arial" w:hAnsi="Arial" w:cs="Arial"/>
        </w:rPr>
        <w:t>miento</w:t>
      </w:r>
      <w:r w:rsidRPr="00AC2B98">
        <w:rPr>
          <w:rFonts w:ascii="Arial" w:hAnsi="Arial" w:cs="Arial"/>
          <w:color w:val="FF0000"/>
        </w:rPr>
        <w:t xml:space="preserve"> </w:t>
      </w:r>
      <w:r w:rsidRPr="00AC2B98">
        <w:rPr>
          <w:rFonts w:ascii="Arial" w:hAnsi="Arial" w:cs="Arial"/>
        </w:rPr>
        <w:t>cuando Él venga a nosotros y nos llame a su lado en el Reino de los Cielos donde vive y reina contigo y el Espíritu Santo, Dios ún</w:t>
      </w:r>
      <w:r w:rsidRPr="00AC2B98">
        <w:rPr>
          <w:rFonts w:ascii="Arial" w:hAnsi="Arial" w:cs="Arial"/>
        </w:rPr>
        <w:t>i</w:t>
      </w:r>
      <w:r w:rsidRPr="00AC2B98">
        <w:rPr>
          <w:rFonts w:ascii="Arial" w:hAnsi="Arial" w:cs="Arial"/>
        </w:rPr>
        <w:t>co, por los siglos de los siglos.</w:t>
      </w:r>
    </w:p>
    <w:p w:rsidR="00D77525" w:rsidRPr="00AC2B98" w:rsidRDefault="00D77525" w:rsidP="00D77525">
      <w:pPr>
        <w:spacing w:after="0" w:line="240" w:lineRule="auto"/>
        <w:jc w:val="both"/>
        <w:rPr>
          <w:rFonts w:ascii="Arial" w:hAnsi="Arial" w:cs="Arial"/>
        </w:rPr>
      </w:pPr>
    </w:p>
    <w:p w:rsidR="00D77525" w:rsidRPr="009A5929" w:rsidRDefault="00D77525" w:rsidP="00D77525">
      <w:pPr>
        <w:spacing w:after="0" w:line="240" w:lineRule="auto"/>
        <w:jc w:val="both"/>
        <w:rPr>
          <w:rFonts w:ascii="Arial" w:hAnsi="Arial" w:cs="Arial"/>
          <w:b/>
        </w:rPr>
      </w:pPr>
      <w:r w:rsidRPr="009A5929">
        <w:rPr>
          <w:rFonts w:ascii="Arial" w:hAnsi="Arial" w:cs="Arial"/>
          <w:b/>
        </w:rPr>
        <w:t>Increíble paz</w:t>
      </w:r>
    </w:p>
    <w:p w:rsidR="00D77525" w:rsidRPr="00AC2B98" w:rsidRDefault="00D77525" w:rsidP="00D77525">
      <w:pPr>
        <w:spacing w:after="0" w:line="240" w:lineRule="auto"/>
        <w:jc w:val="both"/>
        <w:rPr>
          <w:rFonts w:ascii="Arial" w:hAnsi="Arial" w:cs="Arial"/>
        </w:rPr>
      </w:pPr>
      <w:r w:rsidRPr="00AC2B98">
        <w:rPr>
          <w:rFonts w:ascii="Arial" w:hAnsi="Arial" w:cs="Arial"/>
        </w:rPr>
        <w:t>(</w:t>
      </w:r>
      <w:proofErr w:type="gramStart"/>
      <w:r w:rsidRPr="00AC2B98">
        <w:rPr>
          <w:rFonts w:ascii="Arial" w:hAnsi="Arial" w:cs="Arial"/>
        </w:rPr>
        <w:t>por</w:t>
      </w:r>
      <w:proofErr w:type="gramEnd"/>
      <w:r w:rsidRPr="00AC2B98">
        <w:rPr>
          <w:rFonts w:ascii="Arial" w:hAnsi="Arial" w:cs="Arial"/>
        </w:rPr>
        <w:t xml:space="preserve"> Maya </w:t>
      </w:r>
      <w:proofErr w:type="spellStart"/>
      <w:r w:rsidRPr="00AC2B98">
        <w:rPr>
          <w:rFonts w:ascii="Arial" w:hAnsi="Arial" w:cs="Arial"/>
        </w:rPr>
        <w:t>Angelou</w:t>
      </w:r>
      <w:proofErr w:type="spellEnd"/>
      <w:r w:rsidRPr="00AC2B98">
        <w:rPr>
          <w:rFonts w:ascii="Arial" w:hAnsi="Arial" w:cs="Arial"/>
        </w:rPr>
        <w:t>)</w:t>
      </w:r>
    </w:p>
    <w:p w:rsidR="00D77525" w:rsidRPr="00AC2B98" w:rsidRDefault="00D77525" w:rsidP="00D77525">
      <w:pPr>
        <w:spacing w:after="0" w:line="240" w:lineRule="auto"/>
        <w:jc w:val="both"/>
        <w:rPr>
          <w:rFonts w:ascii="Arial" w:hAnsi="Arial" w:cs="Arial"/>
        </w:rPr>
      </w:pPr>
    </w:p>
    <w:p w:rsidR="00D77525" w:rsidRPr="00AC2B98" w:rsidRDefault="00D77525" w:rsidP="00D77525">
      <w:pPr>
        <w:spacing w:after="0" w:line="240" w:lineRule="auto"/>
        <w:jc w:val="both"/>
        <w:rPr>
          <w:rFonts w:ascii="Arial" w:hAnsi="Arial" w:cs="Arial"/>
        </w:rPr>
      </w:pPr>
      <w:r w:rsidRPr="00AC2B98">
        <w:rPr>
          <w:rFonts w:ascii="Arial" w:hAnsi="Arial" w:cs="Arial"/>
        </w:rPr>
        <w:t xml:space="preserve">En nuestra alegría, creemos que hemos oído un susurro. </w:t>
      </w:r>
    </w:p>
    <w:p w:rsidR="00D77525" w:rsidRPr="00AC2B98" w:rsidRDefault="00D77525" w:rsidP="00D77525">
      <w:pPr>
        <w:spacing w:after="0" w:line="240" w:lineRule="auto"/>
        <w:jc w:val="both"/>
        <w:rPr>
          <w:rFonts w:ascii="Arial" w:hAnsi="Arial" w:cs="Arial"/>
        </w:rPr>
      </w:pPr>
      <w:r w:rsidRPr="00AC2B98">
        <w:rPr>
          <w:rFonts w:ascii="Arial" w:hAnsi="Arial" w:cs="Arial"/>
        </w:rPr>
        <w:t xml:space="preserve">Al principio era demasiado suave. Luego se oyó sólo la mitad. </w:t>
      </w:r>
    </w:p>
    <w:p w:rsidR="00D77525" w:rsidRPr="00AC2B98" w:rsidRDefault="00D77525" w:rsidP="00D77525">
      <w:pPr>
        <w:spacing w:after="0" w:line="240" w:lineRule="auto"/>
        <w:jc w:val="both"/>
        <w:rPr>
          <w:rFonts w:ascii="Arial" w:hAnsi="Arial" w:cs="Arial"/>
        </w:rPr>
      </w:pPr>
      <w:r w:rsidRPr="00AC2B98">
        <w:rPr>
          <w:rFonts w:ascii="Arial" w:hAnsi="Arial" w:cs="Arial"/>
        </w:rPr>
        <w:t>Escuchamos atentamente cómo reúne fuerzas.</w:t>
      </w:r>
    </w:p>
    <w:p w:rsidR="00D77525" w:rsidRPr="00AC2B98" w:rsidRDefault="00D77525" w:rsidP="00D77525">
      <w:pPr>
        <w:spacing w:after="0" w:line="240" w:lineRule="auto"/>
        <w:jc w:val="both"/>
        <w:rPr>
          <w:rFonts w:ascii="Arial" w:hAnsi="Arial" w:cs="Arial"/>
        </w:rPr>
      </w:pPr>
      <w:r w:rsidRPr="00AC2B98">
        <w:rPr>
          <w:rFonts w:ascii="Arial" w:hAnsi="Arial" w:cs="Arial"/>
        </w:rPr>
        <w:t xml:space="preserve">Escuchamos un dulzor. </w:t>
      </w:r>
    </w:p>
    <w:p w:rsidR="00D77525" w:rsidRPr="00AC2B98" w:rsidRDefault="00D77525" w:rsidP="00D77525">
      <w:pPr>
        <w:spacing w:after="0" w:line="240" w:lineRule="auto"/>
        <w:jc w:val="both"/>
        <w:rPr>
          <w:rFonts w:ascii="Arial" w:hAnsi="Arial" w:cs="Arial"/>
        </w:rPr>
      </w:pPr>
      <w:r w:rsidRPr="00AC2B98">
        <w:rPr>
          <w:rFonts w:ascii="Arial" w:hAnsi="Arial" w:cs="Arial"/>
        </w:rPr>
        <w:t xml:space="preserve">La palabra es PAZ. </w:t>
      </w:r>
    </w:p>
    <w:p w:rsidR="00D77525" w:rsidRPr="00AC2B98" w:rsidRDefault="00D77525" w:rsidP="00D77525">
      <w:pPr>
        <w:spacing w:after="0" w:line="240" w:lineRule="auto"/>
        <w:jc w:val="both"/>
        <w:rPr>
          <w:rFonts w:ascii="Arial" w:hAnsi="Arial" w:cs="Arial"/>
        </w:rPr>
      </w:pPr>
      <w:r w:rsidRPr="00AC2B98">
        <w:rPr>
          <w:rFonts w:ascii="Arial" w:hAnsi="Arial" w:cs="Arial"/>
        </w:rPr>
        <w:t>Se oye ahora.</w:t>
      </w:r>
    </w:p>
    <w:p w:rsidR="00D77525" w:rsidRPr="00AC2B98" w:rsidRDefault="00D77525" w:rsidP="00D77525">
      <w:pPr>
        <w:spacing w:after="0" w:line="240" w:lineRule="auto"/>
        <w:jc w:val="both"/>
        <w:rPr>
          <w:rFonts w:ascii="Arial" w:hAnsi="Arial" w:cs="Arial"/>
        </w:rPr>
      </w:pPr>
      <w:r w:rsidRPr="00AC2B98">
        <w:rPr>
          <w:rFonts w:ascii="Arial" w:hAnsi="Arial" w:cs="Arial"/>
        </w:rPr>
        <w:t>Más audible que la explosión de las bombas.</w:t>
      </w:r>
    </w:p>
    <w:p w:rsidR="00D77525" w:rsidRPr="00AC2B98" w:rsidRDefault="00D77525" w:rsidP="00D77525">
      <w:pPr>
        <w:spacing w:after="0" w:line="240" w:lineRule="auto"/>
        <w:jc w:val="both"/>
        <w:rPr>
          <w:rFonts w:ascii="Arial" w:hAnsi="Arial" w:cs="Arial"/>
        </w:rPr>
      </w:pPr>
    </w:p>
    <w:p w:rsidR="00D77525" w:rsidRPr="00AC2B98" w:rsidRDefault="00D77525" w:rsidP="00D77525">
      <w:pPr>
        <w:spacing w:after="0" w:line="240" w:lineRule="auto"/>
        <w:jc w:val="both"/>
        <w:rPr>
          <w:rFonts w:ascii="Arial" w:hAnsi="Arial" w:cs="Arial"/>
        </w:rPr>
      </w:pPr>
      <w:r w:rsidRPr="00AC2B98">
        <w:rPr>
          <w:rFonts w:ascii="Arial" w:hAnsi="Arial" w:cs="Arial"/>
        </w:rPr>
        <w:t>Temblamos ante el sonido.</w:t>
      </w:r>
    </w:p>
    <w:p w:rsidR="00D77525" w:rsidRPr="00AC2B98" w:rsidRDefault="00D77525" w:rsidP="00D77525">
      <w:pPr>
        <w:spacing w:after="0" w:line="240" w:lineRule="auto"/>
        <w:jc w:val="both"/>
        <w:rPr>
          <w:rFonts w:ascii="Arial" w:hAnsi="Arial" w:cs="Arial"/>
        </w:rPr>
      </w:pPr>
      <w:r w:rsidRPr="00AC2B98">
        <w:rPr>
          <w:rFonts w:ascii="Arial" w:hAnsi="Arial" w:cs="Arial"/>
        </w:rPr>
        <w:t xml:space="preserve">Pero estamos conmovidos con su presencia. </w:t>
      </w:r>
    </w:p>
    <w:p w:rsidR="00D77525" w:rsidRPr="00AC2B98" w:rsidRDefault="00D77525" w:rsidP="00D77525">
      <w:pPr>
        <w:spacing w:after="0" w:line="240" w:lineRule="auto"/>
        <w:jc w:val="both"/>
        <w:rPr>
          <w:rFonts w:ascii="Arial" w:hAnsi="Arial" w:cs="Arial"/>
        </w:rPr>
      </w:pPr>
      <w:r w:rsidRPr="00AC2B98">
        <w:rPr>
          <w:rFonts w:ascii="Arial" w:hAnsi="Arial" w:cs="Arial"/>
        </w:rPr>
        <w:t>Es aquello de lo que estábamos hambrientos.</w:t>
      </w:r>
    </w:p>
    <w:p w:rsidR="00D77525" w:rsidRPr="00AC2B98" w:rsidRDefault="00D77525" w:rsidP="00D77525">
      <w:pPr>
        <w:spacing w:after="0" w:line="240" w:lineRule="auto"/>
        <w:jc w:val="both"/>
        <w:rPr>
          <w:rFonts w:ascii="Arial" w:hAnsi="Arial" w:cs="Arial"/>
        </w:rPr>
      </w:pPr>
      <w:r w:rsidRPr="00AC2B98">
        <w:rPr>
          <w:rFonts w:ascii="Arial" w:hAnsi="Arial" w:cs="Arial"/>
        </w:rPr>
        <w:t>No es sólo ausencia de guerra. Es la verdadera paz.</w:t>
      </w:r>
    </w:p>
    <w:p w:rsidR="00D77525" w:rsidRPr="00AC2B98" w:rsidRDefault="00D77525" w:rsidP="00D77525">
      <w:pPr>
        <w:spacing w:after="0" w:line="240" w:lineRule="auto"/>
        <w:jc w:val="both"/>
        <w:rPr>
          <w:rFonts w:ascii="Arial" w:hAnsi="Arial" w:cs="Arial"/>
          <w:color w:val="222222"/>
          <w:shd w:val="clear" w:color="auto" w:fill="FFFFFF"/>
        </w:rPr>
      </w:pPr>
      <w:r w:rsidRPr="00AC2B98">
        <w:rPr>
          <w:rFonts w:ascii="Arial" w:hAnsi="Arial" w:cs="Arial"/>
        </w:rPr>
        <w:lastRenderedPageBreak/>
        <w:t>Una armonía de espíritu y</w:t>
      </w:r>
      <w:r w:rsidRPr="00AC2B98">
        <w:rPr>
          <w:rFonts w:ascii="Arial" w:hAnsi="Arial" w:cs="Arial"/>
          <w:color w:val="222222"/>
          <w:shd w:val="clear" w:color="auto" w:fill="FFFFFF"/>
        </w:rPr>
        <w:t xml:space="preserve"> serenidad en la concordia</w:t>
      </w:r>
    </w:p>
    <w:p w:rsidR="00D77525" w:rsidRPr="00AC2B98" w:rsidRDefault="00D77525" w:rsidP="00D77525">
      <w:pPr>
        <w:spacing w:after="0" w:line="240" w:lineRule="auto"/>
        <w:jc w:val="both"/>
        <w:rPr>
          <w:rFonts w:ascii="Arial" w:hAnsi="Arial" w:cs="Arial"/>
        </w:rPr>
      </w:pPr>
      <w:r w:rsidRPr="00AC2B98">
        <w:rPr>
          <w:rFonts w:ascii="Arial" w:hAnsi="Arial" w:cs="Arial"/>
        </w:rPr>
        <w:t>Seguridad para nuestros seres queridos y sus amados.</w:t>
      </w:r>
    </w:p>
    <w:p w:rsidR="00D77525" w:rsidRPr="00AC2B98" w:rsidRDefault="00D77525" w:rsidP="00D77525">
      <w:pPr>
        <w:spacing w:after="0" w:line="240" w:lineRule="auto"/>
        <w:jc w:val="both"/>
        <w:rPr>
          <w:rFonts w:ascii="Arial" w:hAnsi="Arial" w:cs="Arial"/>
        </w:rPr>
      </w:pPr>
    </w:p>
    <w:p w:rsidR="00D77525" w:rsidRPr="00AC2B98" w:rsidRDefault="00D77525" w:rsidP="00D77525">
      <w:pPr>
        <w:spacing w:after="0" w:line="240" w:lineRule="auto"/>
        <w:jc w:val="both"/>
        <w:rPr>
          <w:rFonts w:ascii="Arial" w:hAnsi="Arial" w:cs="Arial"/>
        </w:rPr>
      </w:pPr>
      <w:r w:rsidRPr="00AC2B98">
        <w:rPr>
          <w:rFonts w:ascii="Arial" w:hAnsi="Arial" w:cs="Arial"/>
        </w:rPr>
        <w:t>Nosotros, Ángeles y mortales, creyentes y no creyentes,</w:t>
      </w:r>
    </w:p>
    <w:p w:rsidR="00D77525" w:rsidRPr="00AC2B98" w:rsidRDefault="00D77525" w:rsidP="00D77525">
      <w:pPr>
        <w:spacing w:after="0" w:line="240" w:lineRule="auto"/>
        <w:jc w:val="both"/>
        <w:rPr>
          <w:rFonts w:ascii="Arial" w:hAnsi="Arial" w:cs="Arial"/>
        </w:rPr>
      </w:pPr>
      <w:r w:rsidRPr="00AC2B98">
        <w:rPr>
          <w:rFonts w:ascii="Arial" w:hAnsi="Arial" w:cs="Arial"/>
        </w:rPr>
        <w:t>miremos al cielo y digamos la palabra en voz alta. PAZ.</w:t>
      </w:r>
    </w:p>
    <w:p w:rsidR="00D77525" w:rsidRPr="00AC2B98" w:rsidRDefault="00D77525" w:rsidP="00D77525">
      <w:pPr>
        <w:spacing w:after="0" w:line="240" w:lineRule="auto"/>
        <w:jc w:val="both"/>
        <w:rPr>
          <w:rFonts w:ascii="Arial" w:hAnsi="Arial" w:cs="Arial"/>
        </w:rPr>
      </w:pPr>
      <w:r w:rsidRPr="00AC2B98">
        <w:rPr>
          <w:rFonts w:ascii="Arial" w:hAnsi="Arial" w:cs="Arial"/>
        </w:rPr>
        <w:t>Mirémonos el uno al otro, dentro de nosotros mismos,</w:t>
      </w:r>
    </w:p>
    <w:p w:rsidR="00D77525" w:rsidRPr="00AC2B98" w:rsidRDefault="00D77525" w:rsidP="00D77525">
      <w:pPr>
        <w:spacing w:after="0" w:line="240" w:lineRule="auto"/>
        <w:jc w:val="both"/>
        <w:rPr>
          <w:rFonts w:ascii="Arial" w:hAnsi="Arial" w:cs="Arial"/>
        </w:rPr>
      </w:pPr>
      <w:r w:rsidRPr="00AC2B98">
        <w:rPr>
          <w:rFonts w:ascii="Arial" w:hAnsi="Arial" w:cs="Arial"/>
        </w:rPr>
        <w:t>y digámonos sin timidez ni disculpas ni vacilación:</w:t>
      </w:r>
    </w:p>
    <w:p w:rsidR="00D77525" w:rsidRPr="00AC2B98" w:rsidRDefault="00D77525" w:rsidP="00D77525">
      <w:pPr>
        <w:spacing w:after="0" w:line="240" w:lineRule="auto"/>
        <w:jc w:val="both"/>
        <w:rPr>
          <w:rFonts w:ascii="Arial" w:hAnsi="Arial" w:cs="Arial"/>
        </w:rPr>
      </w:pPr>
      <w:r w:rsidRPr="00AC2B98">
        <w:rPr>
          <w:rFonts w:ascii="Arial" w:hAnsi="Arial" w:cs="Arial"/>
        </w:rPr>
        <w:t>Paz, mi hermano.</w:t>
      </w:r>
    </w:p>
    <w:p w:rsidR="00D77525" w:rsidRPr="00AC2B98" w:rsidRDefault="00D77525" w:rsidP="00D77525">
      <w:pPr>
        <w:spacing w:after="0" w:line="240" w:lineRule="auto"/>
        <w:jc w:val="both"/>
        <w:rPr>
          <w:rFonts w:ascii="Arial" w:hAnsi="Arial" w:cs="Arial"/>
        </w:rPr>
      </w:pPr>
      <w:r w:rsidRPr="00AC2B98">
        <w:rPr>
          <w:rFonts w:ascii="Arial" w:hAnsi="Arial" w:cs="Arial"/>
        </w:rPr>
        <w:t>Paz, mi hermana.</w:t>
      </w:r>
    </w:p>
    <w:p w:rsidR="00D77525" w:rsidRPr="00AC2B98" w:rsidRDefault="00D77525" w:rsidP="00D77525">
      <w:pPr>
        <w:spacing w:after="0" w:line="240" w:lineRule="auto"/>
        <w:jc w:val="both"/>
        <w:rPr>
          <w:rFonts w:ascii="Arial" w:hAnsi="Arial" w:cs="Arial"/>
        </w:rPr>
      </w:pPr>
      <w:r w:rsidRPr="00AC2B98">
        <w:rPr>
          <w:rFonts w:ascii="Arial" w:hAnsi="Arial" w:cs="Arial"/>
        </w:rPr>
        <w:t>Paz, alma mía.</w:t>
      </w:r>
    </w:p>
    <w:p w:rsidR="00D77525" w:rsidRPr="00AC2B98" w:rsidRDefault="00D77525" w:rsidP="00D77525">
      <w:pPr>
        <w:spacing w:after="0" w:line="240" w:lineRule="auto"/>
        <w:jc w:val="both"/>
        <w:rPr>
          <w:rFonts w:ascii="Arial" w:hAnsi="Arial" w:cs="Arial"/>
        </w:rPr>
      </w:pPr>
    </w:p>
    <w:p w:rsidR="009A409F" w:rsidRPr="00AC2B98" w:rsidRDefault="009A5929" w:rsidP="00D77525">
      <w:pPr>
        <w:spacing w:after="0" w:line="240" w:lineRule="auto"/>
        <w:jc w:val="both"/>
        <w:rPr>
          <w:rFonts w:ascii="Arial" w:hAnsi="Arial" w:cs="Arial"/>
        </w:rPr>
      </w:pPr>
      <w:r>
        <w:rPr>
          <w:rFonts w:ascii="Arial" w:hAnsi="Arial" w:cs="Arial"/>
          <w:b/>
        </w:rPr>
        <w:t>Primera lectura d</w:t>
      </w:r>
      <w:r w:rsidR="00D77525" w:rsidRPr="009A5929">
        <w:rPr>
          <w:rFonts w:ascii="Arial" w:hAnsi="Arial" w:cs="Arial"/>
          <w:b/>
        </w:rPr>
        <w:t>el primer d</w:t>
      </w:r>
      <w:r w:rsidR="009A409F" w:rsidRPr="009A5929">
        <w:rPr>
          <w:rFonts w:ascii="Arial" w:hAnsi="Arial" w:cs="Arial"/>
          <w:b/>
        </w:rPr>
        <w:t>omingo de Adviento</w:t>
      </w:r>
      <w:r w:rsidR="009A409F" w:rsidRPr="00AC2B98">
        <w:rPr>
          <w:rFonts w:ascii="Arial" w:hAnsi="Arial" w:cs="Arial"/>
        </w:rPr>
        <w:t>.</w:t>
      </w:r>
    </w:p>
    <w:p w:rsidR="00D77525" w:rsidRPr="00AC2B98" w:rsidRDefault="00D77525" w:rsidP="00D77525">
      <w:pPr>
        <w:spacing w:after="0" w:line="240" w:lineRule="auto"/>
        <w:jc w:val="both"/>
        <w:rPr>
          <w:rFonts w:ascii="Arial" w:hAnsi="Arial" w:cs="Arial"/>
          <w:color w:val="FF0000"/>
        </w:rPr>
      </w:pPr>
      <w:r w:rsidRPr="00AC2B98">
        <w:rPr>
          <w:rFonts w:ascii="Arial" w:hAnsi="Arial" w:cs="Arial"/>
        </w:rPr>
        <w:t>Isaías 2:1-5</w:t>
      </w:r>
    </w:p>
    <w:p w:rsidR="00D77525" w:rsidRPr="00AC2B98" w:rsidRDefault="00D77525" w:rsidP="00D77525">
      <w:pPr>
        <w:spacing w:after="0" w:line="240" w:lineRule="auto"/>
        <w:jc w:val="both"/>
        <w:rPr>
          <w:rFonts w:ascii="Arial" w:hAnsi="Arial" w:cs="Arial"/>
          <w:i/>
        </w:rPr>
      </w:pPr>
      <w:r w:rsidRPr="00AC2B98">
        <w:rPr>
          <w:rFonts w:ascii="Arial" w:hAnsi="Arial" w:cs="Arial"/>
          <w:i/>
        </w:rPr>
        <w:t>El Señor reúne a todas las Naciones en la eterna paz del Reino de Dios</w:t>
      </w:r>
    </w:p>
    <w:p w:rsidR="00D77525" w:rsidRPr="00AC2B98" w:rsidRDefault="00D77525" w:rsidP="00D77525">
      <w:pPr>
        <w:spacing w:after="0" w:line="240" w:lineRule="auto"/>
        <w:jc w:val="both"/>
        <w:rPr>
          <w:rFonts w:ascii="Arial" w:hAnsi="Arial" w:cs="Arial"/>
        </w:rPr>
      </w:pPr>
    </w:p>
    <w:p w:rsidR="00D77525" w:rsidRPr="00AC2B98" w:rsidRDefault="009A5929" w:rsidP="00D77525">
      <w:pPr>
        <w:spacing w:after="0" w:line="240" w:lineRule="auto"/>
        <w:jc w:val="both"/>
        <w:rPr>
          <w:rFonts w:ascii="Arial" w:hAnsi="Arial" w:cs="Arial"/>
        </w:rPr>
      </w:pPr>
      <w:r>
        <w:rPr>
          <w:rFonts w:ascii="Arial" w:hAnsi="Arial" w:cs="Arial"/>
          <w:b/>
        </w:rPr>
        <w:t xml:space="preserve">Reflexión personal, </w:t>
      </w:r>
      <w:r w:rsidR="00D77525" w:rsidRPr="009A5929">
        <w:rPr>
          <w:rFonts w:ascii="Arial" w:hAnsi="Arial" w:cs="Arial"/>
          <w:b/>
        </w:rPr>
        <w:t>compartir</w:t>
      </w:r>
      <w:r w:rsidR="00D77525" w:rsidRPr="00AC2B98">
        <w:rPr>
          <w:rFonts w:ascii="Arial" w:hAnsi="Arial" w:cs="Arial"/>
        </w:rPr>
        <w:t>:</w:t>
      </w:r>
    </w:p>
    <w:p w:rsidR="00D77525" w:rsidRPr="00AC2B98" w:rsidRDefault="00D77525" w:rsidP="00D77525">
      <w:pPr>
        <w:spacing w:after="0" w:line="240" w:lineRule="auto"/>
        <w:jc w:val="both"/>
        <w:rPr>
          <w:rFonts w:ascii="Arial" w:hAnsi="Arial" w:cs="Arial"/>
        </w:rPr>
      </w:pPr>
      <w:r w:rsidRPr="00AC2B98">
        <w:rPr>
          <w:rFonts w:ascii="Arial" w:hAnsi="Arial" w:cs="Arial"/>
        </w:rPr>
        <w:t>• En este Adviento, deseamos que todas las generaciones puedan disfrutar de la paz y la ausencia de guerra. ¿Cómo puedo contribuir a esta importante cuestión? (Pausa)</w:t>
      </w:r>
    </w:p>
    <w:p w:rsidR="009A409F" w:rsidRPr="00AC2B98" w:rsidRDefault="00D77525" w:rsidP="009A409F">
      <w:pPr>
        <w:spacing w:after="0" w:line="240" w:lineRule="auto"/>
        <w:jc w:val="both"/>
        <w:rPr>
          <w:rFonts w:ascii="Arial" w:hAnsi="Arial" w:cs="Arial"/>
        </w:rPr>
      </w:pPr>
      <w:r w:rsidRPr="00AC2B98">
        <w:rPr>
          <w:rFonts w:ascii="Arial" w:hAnsi="Arial" w:cs="Arial"/>
        </w:rPr>
        <w:t>• ¿Cómo puedo hacer que el nuevo Tratado de comercio de armas sea conocido y respetado en su espíritu? (Pausa)</w:t>
      </w:r>
    </w:p>
    <w:p w:rsidR="00D77525" w:rsidRPr="00AC2B98" w:rsidRDefault="00D77525" w:rsidP="00D77525">
      <w:pPr>
        <w:spacing w:after="0" w:line="240" w:lineRule="auto"/>
        <w:jc w:val="both"/>
        <w:rPr>
          <w:rFonts w:ascii="Arial" w:hAnsi="Arial" w:cs="Arial"/>
        </w:rPr>
      </w:pPr>
      <w:r w:rsidRPr="00AC2B98">
        <w:rPr>
          <w:rFonts w:ascii="Arial" w:hAnsi="Arial" w:cs="Arial"/>
        </w:rPr>
        <w:t>• ¿Puedo comprometerme a orar y trabajar por la paz este Adviento y a lo largo de 2014? (Pausa)</w:t>
      </w:r>
    </w:p>
    <w:p w:rsidR="00D77525" w:rsidRPr="00AC2B98" w:rsidRDefault="00D77525" w:rsidP="00D77525">
      <w:pPr>
        <w:spacing w:after="0" w:line="240" w:lineRule="auto"/>
        <w:jc w:val="both"/>
        <w:rPr>
          <w:rFonts w:ascii="Arial" w:hAnsi="Arial" w:cs="Arial"/>
        </w:rPr>
      </w:pPr>
      <w:r w:rsidRPr="00AC2B98">
        <w:rPr>
          <w:rFonts w:ascii="Arial" w:hAnsi="Arial" w:cs="Arial"/>
        </w:rPr>
        <w:t xml:space="preserve">• ¿En qué forma puedo abrirme a la gracia de Dios y estar atento/a </w:t>
      </w:r>
      <w:proofErr w:type="spellStart"/>
      <w:r w:rsidRPr="00AC2B98">
        <w:rPr>
          <w:rFonts w:ascii="Arial" w:hAnsi="Arial" w:cs="Arial"/>
        </w:rPr>
        <w:t>a</w:t>
      </w:r>
      <w:proofErr w:type="spellEnd"/>
      <w:r w:rsidRPr="00AC2B98">
        <w:rPr>
          <w:rFonts w:ascii="Arial" w:hAnsi="Arial" w:cs="Arial"/>
        </w:rPr>
        <w:t xml:space="preserve"> los caminos en que la paz puede ser construida o dañada en este mundo que Dios nos ha confiado? (Pausa) </w:t>
      </w:r>
    </w:p>
    <w:p w:rsidR="00D77525" w:rsidRPr="00AC2B98" w:rsidRDefault="00D77525" w:rsidP="00D77525">
      <w:pPr>
        <w:spacing w:after="0" w:line="240" w:lineRule="auto"/>
        <w:jc w:val="both"/>
        <w:rPr>
          <w:rFonts w:ascii="Arial" w:hAnsi="Arial" w:cs="Arial"/>
        </w:rPr>
      </w:pPr>
    </w:p>
    <w:p w:rsidR="00D77525" w:rsidRPr="00AC2B98" w:rsidRDefault="00D77525" w:rsidP="00D77525">
      <w:pPr>
        <w:spacing w:after="0" w:line="240" w:lineRule="auto"/>
        <w:jc w:val="both"/>
        <w:rPr>
          <w:rFonts w:ascii="Arial" w:hAnsi="Arial" w:cs="Arial"/>
        </w:rPr>
      </w:pPr>
      <w:r w:rsidRPr="009A5929">
        <w:rPr>
          <w:rFonts w:ascii="Arial" w:hAnsi="Arial" w:cs="Arial"/>
          <w:b/>
        </w:rPr>
        <w:t>Experiencia de Vida</w:t>
      </w:r>
      <w:r w:rsidRPr="00AC2B98">
        <w:rPr>
          <w:rFonts w:ascii="Arial" w:hAnsi="Arial" w:cs="Arial"/>
        </w:rPr>
        <w:t xml:space="preserve">: Ms </w:t>
      </w:r>
      <w:proofErr w:type="spellStart"/>
      <w:r w:rsidRPr="00AC2B98">
        <w:rPr>
          <w:rFonts w:ascii="Arial" w:hAnsi="Arial" w:cs="Arial"/>
        </w:rPr>
        <w:t>Ebun</w:t>
      </w:r>
      <w:proofErr w:type="spellEnd"/>
      <w:r w:rsidRPr="00AC2B98">
        <w:rPr>
          <w:rFonts w:ascii="Arial" w:hAnsi="Arial" w:cs="Arial"/>
        </w:rPr>
        <w:t xml:space="preserve"> James - Secretaria General del Co</w:t>
      </w:r>
      <w:r w:rsidRPr="00AC2B98">
        <w:rPr>
          <w:rFonts w:ascii="Arial" w:hAnsi="Arial" w:cs="Arial"/>
        </w:rPr>
        <w:t>n</w:t>
      </w:r>
      <w:r w:rsidRPr="00AC2B98">
        <w:rPr>
          <w:rFonts w:ascii="Arial" w:hAnsi="Arial" w:cs="Arial"/>
        </w:rPr>
        <w:t>sejo de Iglesias, Freetown, Sierra Leona.</w:t>
      </w:r>
    </w:p>
    <w:p w:rsidR="00D77525" w:rsidRPr="00AC2B98" w:rsidRDefault="00D77525" w:rsidP="00D77525">
      <w:pPr>
        <w:spacing w:after="0" w:line="240" w:lineRule="auto"/>
        <w:jc w:val="both"/>
        <w:rPr>
          <w:rFonts w:ascii="Arial" w:hAnsi="Arial" w:cs="Arial"/>
        </w:rPr>
      </w:pPr>
      <w:r w:rsidRPr="00AC2B98">
        <w:rPr>
          <w:rFonts w:ascii="Arial" w:hAnsi="Arial" w:cs="Arial"/>
        </w:rPr>
        <w:t>Durante la guerra civil en Sierra Leona, los muchachos que portaban armas eran tan jóvenes que las arrastraban por el suelo cuando cam</w:t>
      </w:r>
      <w:r w:rsidRPr="00AC2B98">
        <w:rPr>
          <w:rFonts w:ascii="Arial" w:hAnsi="Arial" w:cs="Arial"/>
        </w:rPr>
        <w:t>i</w:t>
      </w:r>
      <w:r w:rsidRPr="00AC2B98">
        <w:rPr>
          <w:rFonts w:ascii="Arial" w:hAnsi="Arial" w:cs="Arial"/>
        </w:rPr>
        <w:t>naban. Las armas entraban a nuestro país por Libia, Burkina Faso y Liberia. Había tantas armas, que esto le habría afectado, incluso si usted no hubiera querido saber nada de ello.</w:t>
      </w:r>
    </w:p>
    <w:p w:rsidR="00D77525" w:rsidRPr="00AC2B98" w:rsidRDefault="00D77525" w:rsidP="00D77525">
      <w:pPr>
        <w:spacing w:after="0" w:line="240" w:lineRule="auto"/>
        <w:jc w:val="both"/>
        <w:rPr>
          <w:rFonts w:ascii="Arial" w:hAnsi="Arial" w:cs="Arial"/>
        </w:rPr>
      </w:pPr>
      <w:r w:rsidRPr="00AC2B98">
        <w:rPr>
          <w:rFonts w:ascii="Arial" w:hAnsi="Arial" w:cs="Arial"/>
        </w:rPr>
        <w:t xml:space="preserve">Una vez, cuando mi marido tenía que irse me dio una pistola para mi protección. No la quería, así es que la escondí en el desván. </w:t>
      </w:r>
      <w:proofErr w:type="spellStart"/>
      <w:r w:rsidRPr="00AC2B98">
        <w:rPr>
          <w:rFonts w:ascii="Arial" w:hAnsi="Arial" w:cs="Arial"/>
        </w:rPr>
        <w:t>Mas</w:t>
      </w:r>
      <w:proofErr w:type="spellEnd"/>
      <w:r w:rsidRPr="00AC2B98">
        <w:rPr>
          <w:rFonts w:ascii="Arial" w:hAnsi="Arial" w:cs="Arial"/>
        </w:rPr>
        <w:t xml:space="preserve"> ta</w:t>
      </w:r>
      <w:r w:rsidRPr="00AC2B98">
        <w:rPr>
          <w:rFonts w:ascii="Arial" w:hAnsi="Arial" w:cs="Arial"/>
        </w:rPr>
        <w:t>r</w:t>
      </w:r>
      <w:r w:rsidRPr="00AC2B98">
        <w:rPr>
          <w:rFonts w:ascii="Arial" w:hAnsi="Arial" w:cs="Arial"/>
        </w:rPr>
        <w:t xml:space="preserve">de la tomé y la llevé al monte y la tiré a la basura. La única manera de </w:t>
      </w:r>
      <w:r w:rsidRPr="00AC2B98">
        <w:rPr>
          <w:rFonts w:ascii="Arial" w:hAnsi="Arial" w:cs="Arial"/>
        </w:rPr>
        <w:lastRenderedPageBreak/>
        <w:t xml:space="preserve">lidiar con armas ilegales es deshacerse de ellas y no dejar que nuevas armas vuelvan a entrar. </w:t>
      </w:r>
    </w:p>
    <w:p w:rsidR="00D77525" w:rsidRPr="00AC2B98" w:rsidRDefault="00D77525" w:rsidP="00D77525">
      <w:pPr>
        <w:spacing w:after="0" w:line="240" w:lineRule="auto"/>
        <w:jc w:val="both"/>
        <w:rPr>
          <w:rFonts w:ascii="Arial" w:hAnsi="Arial" w:cs="Arial"/>
        </w:rPr>
      </w:pPr>
      <w:r w:rsidRPr="00AC2B98">
        <w:rPr>
          <w:rFonts w:ascii="Arial" w:hAnsi="Arial" w:cs="Arial"/>
        </w:rPr>
        <w:t>Es como tratar de dejar de fumar – no se busca cigarrillos si están tratando de dejar de fumar. No tuvimos más remedio que sobrevivir a toda esta violencia, así que nosotros mismos nos hemos sanado en nuestra lucha por la supervivencia. Las personas afectadas por la vi</w:t>
      </w:r>
      <w:r w:rsidRPr="00AC2B98">
        <w:rPr>
          <w:rFonts w:ascii="Arial" w:hAnsi="Arial" w:cs="Arial"/>
        </w:rPr>
        <w:t>o</w:t>
      </w:r>
      <w:r w:rsidRPr="00AC2B98">
        <w:rPr>
          <w:rFonts w:ascii="Arial" w:hAnsi="Arial" w:cs="Arial"/>
        </w:rPr>
        <w:t>lencia se ayudaban unos a otros y el apoyo de la comunidad era fue</w:t>
      </w:r>
      <w:r w:rsidRPr="00AC2B98">
        <w:rPr>
          <w:rFonts w:ascii="Arial" w:hAnsi="Arial" w:cs="Arial"/>
        </w:rPr>
        <w:t>r</w:t>
      </w:r>
      <w:r w:rsidRPr="00AC2B98">
        <w:rPr>
          <w:rFonts w:ascii="Arial" w:hAnsi="Arial" w:cs="Arial"/>
        </w:rPr>
        <w:t>te. Hoy en día, gracias a Dios, hay menos violencia y menos armas ilegales. Hay 26 iglesias en este Consejo y queremos leyes intern</w:t>
      </w:r>
      <w:r w:rsidRPr="00AC2B98">
        <w:rPr>
          <w:rFonts w:ascii="Arial" w:hAnsi="Arial" w:cs="Arial"/>
        </w:rPr>
        <w:t>a</w:t>
      </w:r>
      <w:r w:rsidRPr="00AC2B98">
        <w:rPr>
          <w:rFonts w:ascii="Arial" w:hAnsi="Arial" w:cs="Arial"/>
        </w:rPr>
        <w:t>cionales más duras para evitar tantas armas y alguna vez volver a nuestro país.</w:t>
      </w:r>
    </w:p>
    <w:p w:rsidR="00D77525" w:rsidRPr="00460EC6" w:rsidRDefault="00D77525" w:rsidP="00D77525">
      <w:pPr>
        <w:spacing w:after="0" w:line="240" w:lineRule="auto"/>
        <w:jc w:val="both"/>
        <w:rPr>
          <w:rFonts w:ascii="Arial" w:hAnsi="Arial" w:cs="Arial"/>
          <w:lang w:val="en-US"/>
        </w:rPr>
      </w:pPr>
      <w:r w:rsidRPr="00460EC6">
        <w:rPr>
          <w:rFonts w:ascii="Arial" w:hAnsi="Arial" w:cs="Arial"/>
          <w:lang w:val="en-US"/>
        </w:rPr>
        <w:t xml:space="preserve">”Human Scope" </w:t>
      </w:r>
      <w:hyperlink r:id="rId10" w:history="1">
        <w:r w:rsidRPr="00460EC6">
          <w:rPr>
            <w:rStyle w:val="Hipervnculo"/>
            <w:rFonts w:ascii="Arial" w:hAnsi="Arial" w:cs="Arial"/>
            <w:lang w:val="en-US"/>
          </w:rPr>
          <w:t>www.armstreatynow.org</w:t>
        </w:r>
      </w:hyperlink>
    </w:p>
    <w:p w:rsidR="009A5929" w:rsidRPr="00460EC6" w:rsidRDefault="009A5929" w:rsidP="00D77525">
      <w:pPr>
        <w:spacing w:after="0" w:line="240" w:lineRule="auto"/>
        <w:jc w:val="both"/>
        <w:rPr>
          <w:rFonts w:ascii="Arial" w:hAnsi="Arial" w:cs="Arial"/>
          <w:b/>
          <w:lang w:val="en-US"/>
        </w:rPr>
      </w:pPr>
    </w:p>
    <w:p w:rsidR="00D77525" w:rsidRPr="00460EC6" w:rsidRDefault="009A409F" w:rsidP="00D77525">
      <w:pPr>
        <w:spacing w:after="0" w:line="240" w:lineRule="auto"/>
        <w:jc w:val="both"/>
        <w:rPr>
          <w:rFonts w:ascii="Arial" w:hAnsi="Arial" w:cs="Arial"/>
          <w:b/>
          <w:lang w:val="en-US"/>
        </w:rPr>
      </w:pPr>
      <w:r w:rsidRPr="00460EC6">
        <w:rPr>
          <w:rFonts w:ascii="Arial" w:hAnsi="Arial" w:cs="Arial"/>
          <w:b/>
          <w:lang w:val="en-US"/>
        </w:rPr>
        <w:t>Intercesiones</w:t>
      </w:r>
      <w:r w:rsidR="00D77525" w:rsidRPr="00460EC6">
        <w:rPr>
          <w:rFonts w:ascii="Arial" w:hAnsi="Arial" w:cs="Arial"/>
          <w:b/>
          <w:lang w:val="en-US"/>
        </w:rPr>
        <w:t>:</w:t>
      </w:r>
    </w:p>
    <w:p w:rsidR="00D77525" w:rsidRPr="00AC2B98" w:rsidRDefault="00D77525" w:rsidP="00D77525">
      <w:pPr>
        <w:spacing w:after="0" w:line="240" w:lineRule="auto"/>
        <w:jc w:val="both"/>
        <w:rPr>
          <w:rFonts w:ascii="Arial" w:hAnsi="Arial" w:cs="Arial"/>
        </w:rPr>
      </w:pPr>
      <w:r w:rsidRPr="00AC2B98">
        <w:rPr>
          <w:rFonts w:ascii="Arial" w:hAnsi="Arial" w:cs="Arial"/>
        </w:rPr>
        <w:t>Desde los dolorosos restos mortales de Siria, a los sangrientos ases</w:t>
      </w:r>
      <w:r w:rsidRPr="00AC2B98">
        <w:rPr>
          <w:rFonts w:ascii="Arial" w:hAnsi="Arial" w:cs="Arial"/>
        </w:rPr>
        <w:t>i</w:t>
      </w:r>
      <w:r w:rsidRPr="00AC2B98">
        <w:rPr>
          <w:rFonts w:ascii="Arial" w:hAnsi="Arial" w:cs="Arial"/>
        </w:rPr>
        <w:t>natos en México; desde los amos del narcotráfico en América Latina, al saqueo y la violación de mujeres en África, desde la búsqueda egoísta de la riqueza a la pobreza material en nuestras vidas, las c</w:t>
      </w:r>
      <w:r w:rsidRPr="00AC2B98">
        <w:rPr>
          <w:rFonts w:ascii="Arial" w:hAnsi="Arial" w:cs="Arial"/>
        </w:rPr>
        <w:t>o</w:t>
      </w:r>
      <w:r w:rsidRPr="00AC2B98">
        <w:rPr>
          <w:rFonts w:ascii="Arial" w:hAnsi="Arial" w:cs="Arial"/>
        </w:rPr>
        <w:t>munidades viven en el terror. La gente tiene miedo de las armas, bombas y cuchillos que son tan indiscriminados y pueden destruir v</w:t>
      </w:r>
      <w:r w:rsidRPr="00AC2B98">
        <w:rPr>
          <w:rFonts w:ascii="Arial" w:hAnsi="Arial" w:cs="Arial"/>
        </w:rPr>
        <w:t>i</w:t>
      </w:r>
      <w:r w:rsidRPr="00AC2B98">
        <w:rPr>
          <w:rFonts w:ascii="Arial" w:hAnsi="Arial" w:cs="Arial"/>
        </w:rPr>
        <w:t>das en un momento. Mucha gente de todas partes está anhelando la paz y seguridad y desde allí hacemos nuestras oraciones.</w:t>
      </w:r>
    </w:p>
    <w:p w:rsidR="009A5929" w:rsidRDefault="009A5929" w:rsidP="00D77525">
      <w:pPr>
        <w:spacing w:after="0" w:line="240" w:lineRule="auto"/>
        <w:jc w:val="both"/>
        <w:rPr>
          <w:rFonts w:ascii="Arial" w:hAnsi="Arial" w:cs="Arial"/>
        </w:rPr>
      </w:pPr>
    </w:p>
    <w:p w:rsidR="00D77525" w:rsidRPr="00AC2B98" w:rsidRDefault="00D77525" w:rsidP="00D77525">
      <w:pPr>
        <w:spacing w:after="0" w:line="240" w:lineRule="auto"/>
        <w:jc w:val="both"/>
        <w:rPr>
          <w:rFonts w:ascii="Arial" w:hAnsi="Arial" w:cs="Arial"/>
        </w:rPr>
      </w:pPr>
      <w:r w:rsidRPr="00AC2B98">
        <w:rPr>
          <w:rFonts w:ascii="Arial" w:hAnsi="Arial" w:cs="Arial"/>
        </w:rPr>
        <w:t>Oremos para que</w:t>
      </w:r>
      <w:r w:rsidR="009A409F" w:rsidRPr="00AC2B98">
        <w:rPr>
          <w:rFonts w:ascii="Arial" w:hAnsi="Arial" w:cs="Arial"/>
        </w:rPr>
        <w:t>,</w:t>
      </w:r>
      <w:r w:rsidRPr="00AC2B98">
        <w:rPr>
          <w:rFonts w:ascii="Arial" w:hAnsi="Arial" w:cs="Arial"/>
        </w:rPr>
        <w:t xml:space="preserve"> con la ayuda del Espíritu Santo, el nuevo Tratado de comercio de armas </w:t>
      </w:r>
      <w:r w:rsidR="009A409F" w:rsidRPr="00AC2B98">
        <w:rPr>
          <w:rFonts w:ascii="Arial" w:hAnsi="Arial" w:cs="Arial"/>
        </w:rPr>
        <w:t>propuesto por</w:t>
      </w:r>
      <w:r w:rsidRPr="00AC2B98">
        <w:rPr>
          <w:rFonts w:ascii="Arial" w:hAnsi="Arial" w:cs="Arial"/>
        </w:rPr>
        <w:t xml:space="preserve"> las Naciones Unidas</w:t>
      </w:r>
      <w:r w:rsidR="009A409F" w:rsidRPr="00AC2B98">
        <w:rPr>
          <w:rFonts w:ascii="Arial" w:hAnsi="Arial" w:cs="Arial"/>
        </w:rPr>
        <w:t>,</w:t>
      </w:r>
      <w:r w:rsidRPr="00AC2B98">
        <w:rPr>
          <w:rFonts w:ascii="Arial" w:hAnsi="Arial" w:cs="Arial"/>
        </w:rPr>
        <w:t xml:space="preserve"> el mundo sea un lugar más seguro para vivir.</w:t>
      </w:r>
    </w:p>
    <w:p w:rsidR="00D77525" w:rsidRPr="00AC2B98" w:rsidRDefault="00D77525" w:rsidP="00D77525">
      <w:pPr>
        <w:spacing w:after="0" w:line="240" w:lineRule="auto"/>
        <w:jc w:val="both"/>
        <w:rPr>
          <w:rFonts w:ascii="Arial" w:hAnsi="Arial" w:cs="Arial"/>
        </w:rPr>
      </w:pPr>
      <w:r w:rsidRPr="00AC2B98">
        <w:rPr>
          <w:rFonts w:ascii="Arial" w:hAnsi="Arial" w:cs="Arial"/>
        </w:rPr>
        <w:t>Dios en tu misericordia</w:t>
      </w:r>
    </w:p>
    <w:p w:rsidR="00D77525" w:rsidRPr="00AC2B98" w:rsidRDefault="00D77525" w:rsidP="00D77525">
      <w:pPr>
        <w:spacing w:after="0" w:line="240" w:lineRule="auto"/>
        <w:jc w:val="both"/>
        <w:rPr>
          <w:rFonts w:ascii="Arial" w:hAnsi="Arial" w:cs="Arial"/>
        </w:rPr>
      </w:pPr>
      <w:r w:rsidRPr="00AC2B98">
        <w:rPr>
          <w:rFonts w:ascii="Arial" w:hAnsi="Arial" w:cs="Arial"/>
          <w:i/>
        </w:rPr>
        <w:t>Escucha nuestra oración</w:t>
      </w:r>
      <w:r w:rsidRPr="00AC2B98">
        <w:rPr>
          <w:rFonts w:ascii="Arial" w:hAnsi="Arial" w:cs="Arial"/>
        </w:rPr>
        <w:t>.</w:t>
      </w:r>
    </w:p>
    <w:p w:rsidR="00D77525" w:rsidRPr="00AC2B98" w:rsidRDefault="00D77525" w:rsidP="00D77525">
      <w:pPr>
        <w:spacing w:after="0" w:line="240" w:lineRule="auto"/>
        <w:jc w:val="both"/>
        <w:rPr>
          <w:rFonts w:ascii="Arial" w:hAnsi="Arial" w:cs="Arial"/>
        </w:rPr>
      </w:pPr>
    </w:p>
    <w:p w:rsidR="00D77525" w:rsidRPr="00AC2B98" w:rsidRDefault="00D77525" w:rsidP="00D77525">
      <w:pPr>
        <w:spacing w:after="0" w:line="240" w:lineRule="auto"/>
        <w:jc w:val="both"/>
        <w:rPr>
          <w:rFonts w:ascii="Arial" w:hAnsi="Arial" w:cs="Arial"/>
        </w:rPr>
      </w:pPr>
      <w:r w:rsidRPr="00AC2B98">
        <w:rPr>
          <w:rFonts w:ascii="Arial" w:hAnsi="Arial" w:cs="Arial"/>
        </w:rPr>
        <w:t>Señor, envía tu espíritu de reconciliación a los pueblos divididos por la guerra.</w:t>
      </w:r>
    </w:p>
    <w:p w:rsidR="00D77525" w:rsidRPr="00AC2B98" w:rsidRDefault="00D77525" w:rsidP="00D77525">
      <w:pPr>
        <w:spacing w:after="0" w:line="240" w:lineRule="auto"/>
        <w:jc w:val="both"/>
        <w:rPr>
          <w:rFonts w:ascii="Arial" w:hAnsi="Arial" w:cs="Arial"/>
        </w:rPr>
      </w:pPr>
      <w:r w:rsidRPr="00AC2B98">
        <w:rPr>
          <w:rFonts w:ascii="Arial" w:hAnsi="Arial" w:cs="Arial"/>
        </w:rPr>
        <w:t>Dios en tu misericordia.</w:t>
      </w:r>
    </w:p>
    <w:p w:rsidR="00D77525" w:rsidRPr="00AC2B98" w:rsidRDefault="00D77525" w:rsidP="00D77525">
      <w:pPr>
        <w:spacing w:after="0" w:line="240" w:lineRule="auto"/>
        <w:jc w:val="both"/>
        <w:rPr>
          <w:rFonts w:ascii="Arial" w:hAnsi="Arial" w:cs="Arial"/>
          <w:i/>
        </w:rPr>
      </w:pPr>
      <w:r w:rsidRPr="00AC2B98">
        <w:rPr>
          <w:rFonts w:ascii="Arial" w:hAnsi="Arial" w:cs="Arial"/>
          <w:i/>
        </w:rPr>
        <w:t>Escucha nuestra oración</w:t>
      </w:r>
    </w:p>
    <w:p w:rsidR="00D77525" w:rsidRPr="00AC2B98" w:rsidRDefault="00D77525" w:rsidP="00D77525">
      <w:pPr>
        <w:spacing w:after="0" w:line="240" w:lineRule="auto"/>
        <w:jc w:val="both"/>
        <w:rPr>
          <w:rFonts w:ascii="Arial" w:hAnsi="Arial" w:cs="Arial"/>
        </w:rPr>
      </w:pPr>
    </w:p>
    <w:p w:rsidR="00D77525" w:rsidRPr="00AC2B98" w:rsidRDefault="00D77525" w:rsidP="00D77525">
      <w:pPr>
        <w:spacing w:after="0" w:line="240" w:lineRule="auto"/>
        <w:jc w:val="both"/>
        <w:rPr>
          <w:rFonts w:ascii="Arial" w:hAnsi="Arial" w:cs="Arial"/>
        </w:rPr>
      </w:pPr>
      <w:r w:rsidRPr="00AC2B98">
        <w:rPr>
          <w:rFonts w:ascii="Arial" w:hAnsi="Arial" w:cs="Arial"/>
        </w:rPr>
        <w:t xml:space="preserve">Señor, </w:t>
      </w:r>
      <w:r w:rsidR="009A409F" w:rsidRPr="00AC2B98">
        <w:rPr>
          <w:rFonts w:ascii="Arial" w:hAnsi="Arial" w:cs="Arial"/>
        </w:rPr>
        <w:t>oramos para que t</w:t>
      </w:r>
      <w:r w:rsidRPr="00AC2B98">
        <w:rPr>
          <w:rFonts w:ascii="Arial" w:hAnsi="Arial" w:cs="Arial"/>
        </w:rPr>
        <w:t>u</w:t>
      </w:r>
      <w:r w:rsidR="009A409F" w:rsidRPr="00AC2B98">
        <w:rPr>
          <w:rFonts w:ascii="Arial" w:hAnsi="Arial" w:cs="Arial"/>
        </w:rPr>
        <w:t xml:space="preserve"> E</w:t>
      </w:r>
      <w:r w:rsidRPr="00AC2B98">
        <w:rPr>
          <w:rFonts w:ascii="Arial" w:hAnsi="Arial" w:cs="Arial"/>
        </w:rPr>
        <w:t xml:space="preserve">spíritu pueda mover los corazones de los malhechores,  a fin de respetar las vidas de las mujeres y los niños </w:t>
      </w:r>
      <w:r w:rsidR="009A409F" w:rsidRPr="00AC2B98">
        <w:rPr>
          <w:rFonts w:ascii="Arial" w:hAnsi="Arial" w:cs="Arial"/>
        </w:rPr>
        <w:t xml:space="preserve">vulnerables </w:t>
      </w:r>
      <w:r w:rsidRPr="00AC2B98">
        <w:rPr>
          <w:rFonts w:ascii="Arial" w:hAnsi="Arial" w:cs="Arial"/>
        </w:rPr>
        <w:t>en lugares donde se encuentren en peligro.</w:t>
      </w:r>
    </w:p>
    <w:p w:rsidR="00D77525" w:rsidRPr="00AC2B98" w:rsidRDefault="00D77525" w:rsidP="00D77525">
      <w:pPr>
        <w:spacing w:after="0" w:line="240" w:lineRule="auto"/>
        <w:jc w:val="both"/>
        <w:rPr>
          <w:rFonts w:ascii="Arial" w:hAnsi="Arial" w:cs="Arial"/>
        </w:rPr>
      </w:pPr>
      <w:r w:rsidRPr="00AC2B98">
        <w:rPr>
          <w:rFonts w:ascii="Arial" w:hAnsi="Arial" w:cs="Arial"/>
        </w:rPr>
        <w:t>Dios en tu misericordia.</w:t>
      </w:r>
    </w:p>
    <w:p w:rsidR="00D77525" w:rsidRPr="00AC2B98" w:rsidRDefault="00D77525" w:rsidP="00D77525">
      <w:pPr>
        <w:spacing w:after="0" w:line="240" w:lineRule="auto"/>
        <w:jc w:val="both"/>
        <w:rPr>
          <w:rFonts w:ascii="Arial" w:hAnsi="Arial" w:cs="Arial"/>
        </w:rPr>
      </w:pPr>
      <w:r w:rsidRPr="00AC2B98">
        <w:rPr>
          <w:rFonts w:ascii="Arial" w:hAnsi="Arial" w:cs="Arial"/>
          <w:i/>
        </w:rPr>
        <w:lastRenderedPageBreak/>
        <w:t>Escucha nuestra oración</w:t>
      </w:r>
      <w:r w:rsidRPr="00AC2B98">
        <w:rPr>
          <w:rFonts w:ascii="Arial" w:hAnsi="Arial" w:cs="Arial"/>
        </w:rPr>
        <w:t xml:space="preserve">. </w:t>
      </w:r>
    </w:p>
    <w:p w:rsidR="00D77525" w:rsidRPr="00AC2B98" w:rsidRDefault="00D77525" w:rsidP="00D77525">
      <w:pPr>
        <w:spacing w:after="0" w:line="240" w:lineRule="auto"/>
        <w:jc w:val="both"/>
        <w:rPr>
          <w:rFonts w:ascii="Arial" w:hAnsi="Arial" w:cs="Arial"/>
        </w:rPr>
      </w:pPr>
    </w:p>
    <w:p w:rsidR="00D77525" w:rsidRPr="00AC2B98" w:rsidRDefault="00D77525" w:rsidP="00D77525">
      <w:pPr>
        <w:spacing w:after="0" w:line="240" w:lineRule="auto"/>
        <w:jc w:val="both"/>
        <w:rPr>
          <w:rFonts w:ascii="Arial" w:hAnsi="Arial" w:cs="Arial"/>
          <w:color w:val="0070C0"/>
        </w:rPr>
      </w:pPr>
      <w:r w:rsidRPr="00AC2B98">
        <w:rPr>
          <w:rFonts w:ascii="Arial" w:hAnsi="Arial" w:cs="Arial"/>
        </w:rPr>
        <w:t xml:space="preserve">Señor, oramos por aquellos que han sido secuestrados, víctimas de la trata o abusados de cualquier manera. Te pedimos que restaures en ellos </w:t>
      </w:r>
      <w:r w:rsidR="009A409F" w:rsidRPr="00AC2B98">
        <w:rPr>
          <w:rFonts w:ascii="Arial" w:hAnsi="Arial" w:cs="Arial"/>
        </w:rPr>
        <w:t>su dignidad</w:t>
      </w:r>
      <w:r w:rsidRPr="00AC2B98">
        <w:rPr>
          <w:rFonts w:ascii="Arial" w:hAnsi="Arial" w:cs="Arial"/>
        </w:rPr>
        <w:t>, encontrándose en tus ojos y en los suyos</w:t>
      </w:r>
      <w:r w:rsidRPr="00AC2B98">
        <w:rPr>
          <w:rFonts w:ascii="Arial" w:hAnsi="Arial" w:cs="Arial"/>
          <w:color w:val="0070C0"/>
        </w:rPr>
        <w:t>.</w:t>
      </w:r>
    </w:p>
    <w:p w:rsidR="00D77525" w:rsidRPr="00AC2B98" w:rsidRDefault="00D77525" w:rsidP="00D77525">
      <w:pPr>
        <w:spacing w:after="0" w:line="240" w:lineRule="auto"/>
        <w:jc w:val="both"/>
        <w:rPr>
          <w:rFonts w:ascii="Arial" w:hAnsi="Arial" w:cs="Arial"/>
        </w:rPr>
      </w:pPr>
      <w:r w:rsidRPr="00AC2B98">
        <w:rPr>
          <w:rFonts w:ascii="Arial" w:hAnsi="Arial" w:cs="Arial"/>
        </w:rPr>
        <w:t>Dios en tu misericordia.</w:t>
      </w:r>
    </w:p>
    <w:p w:rsidR="00D77525" w:rsidRPr="00AC2B98" w:rsidRDefault="00D77525" w:rsidP="00D77525">
      <w:pPr>
        <w:spacing w:after="0" w:line="240" w:lineRule="auto"/>
        <w:jc w:val="both"/>
        <w:rPr>
          <w:rFonts w:ascii="Arial" w:hAnsi="Arial" w:cs="Arial"/>
        </w:rPr>
      </w:pPr>
      <w:r w:rsidRPr="00AC2B98">
        <w:rPr>
          <w:rFonts w:ascii="Arial" w:hAnsi="Arial" w:cs="Arial"/>
          <w:i/>
        </w:rPr>
        <w:t>Escucha nuestra oración</w:t>
      </w:r>
      <w:r w:rsidRPr="00AC2B98">
        <w:rPr>
          <w:rFonts w:ascii="Arial" w:hAnsi="Arial" w:cs="Arial"/>
        </w:rPr>
        <w:t>.</w:t>
      </w:r>
    </w:p>
    <w:p w:rsidR="00D77525" w:rsidRPr="00AC2B98" w:rsidRDefault="00D77525" w:rsidP="00D77525">
      <w:pPr>
        <w:spacing w:after="0" w:line="240" w:lineRule="auto"/>
        <w:jc w:val="both"/>
        <w:rPr>
          <w:rFonts w:ascii="Arial" w:hAnsi="Arial" w:cs="Arial"/>
        </w:rPr>
      </w:pPr>
    </w:p>
    <w:p w:rsidR="00D77525" w:rsidRPr="00AC2B98" w:rsidRDefault="00D77525" w:rsidP="00D77525">
      <w:pPr>
        <w:spacing w:after="0" w:line="240" w:lineRule="auto"/>
        <w:jc w:val="both"/>
        <w:rPr>
          <w:rFonts w:ascii="Arial" w:hAnsi="Arial" w:cs="Arial"/>
        </w:rPr>
      </w:pPr>
      <w:r w:rsidRPr="00AC2B98">
        <w:rPr>
          <w:rFonts w:ascii="Arial" w:hAnsi="Arial" w:cs="Arial"/>
        </w:rPr>
        <w:t>S</w:t>
      </w:r>
      <w:r w:rsidR="009A409F" w:rsidRPr="00AC2B98">
        <w:rPr>
          <w:rFonts w:ascii="Arial" w:hAnsi="Arial" w:cs="Arial"/>
        </w:rPr>
        <w:t>eñor, concédenos gratuitamente</w:t>
      </w:r>
      <w:r w:rsidRPr="00AC2B98">
        <w:rPr>
          <w:rFonts w:ascii="Arial" w:hAnsi="Arial" w:cs="Arial"/>
        </w:rPr>
        <w:t xml:space="preserve"> una comprensión más profunda de todo lo que hemos hecho al agua, a la tierra, al cielo, a los animales y a los regalos de la naturaleza, que podamos usarlos bien y protege</w:t>
      </w:r>
      <w:r w:rsidRPr="00AC2B98">
        <w:rPr>
          <w:rFonts w:ascii="Arial" w:hAnsi="Arial" w:cs="Arial"/>
        </w:rPr>
        <w:t>r</w:t>
      </w:r>
      <w:r w:rsidRPr="00AC2B98">
        <w:rPr>
          <w:rFonts w:ascii="Arial" w:hAnsi="Arial" w:cs="Arial"/>
        </w:rPr>
        <w:t>los.</w:t>
      </w:r>
    </w:p>
    <w:p w:rsidR="00D77525" w:rsidRPr="00AC2B98" w:rsidRDefault="00D77525" w:rsidP="00D77525">
      <w:pPr>
        <w:spacing w:after="0" w:line="240" w:lineRule="auto"/>
        <w:jc w:val="both"/>
        <w:rPr>
          <w:rFonts w:ascii="Arial" w:hAnsi="Arial" w:cs="Arial"/>
        </w:rPr>
      </w:pPr>
      <w:r w:rsidRPr="00AC2B98">
        <w:rPr>
          <w:rFonts w:ascii="Arial" w:hAnsi="Arial" w:cs="Arial"/>
        </w:rPr>
        <w:t>Dios en tu misericordia.</w:t>
      </w:r>
    </w:p>
    <w:p w:rsidR="00D77525" w:rsidRPr="00AC2B98" w:rsidRDefault="00D77525" w:rsidP="00D77525">
      <w:pPr>
        <w:spacing w:after="0" w:line="240" w:lineRule="auto"/>
        <w:jc w:val="both"/>
        <w:rPr>
          <w:rFonts w:ascii="Arial" w:hAnsi="Arial" w:cs="Arial"/>
          <w:i/>
        </w:rPr>
      </w:pPr>
      <w:r w:rsidRPr="00AC2B98">
        <w:rPr>
          <w:rFonts w:ascii="Arial" w:hAnsi="Arial" w:cs="Arial"/>
          <w:i/>
        </w:rPr>
        <w:t>Escucha nuestra oración.</w:t>
      </w:r>
    </w:p>
    <w:p w:rsidR="00D77525" w:rsidRPr="00AC2B98" w:rsidRDefault="00D77525" w:rsidP="00D77525">
      <w:pPr>
        <w:spacing w:after="0" w:line="240" w:lineRule="auto"/>
        <w:jc w:val="both"/>
        <w:rPr>
          <w:rFonts w:ascii="Arial" w:hAnsi="Arial" w:cs="Arial"/>
        </w:rPr>
      </w:pPr>
    </w:p>
    <w:p w:rsidR="00D77525" w:rsidRPr="00AC2B98" w:rsidRDefault="00D77525" w:rsidP="00D77525">
      <w:pPr>
        <w:spacing w:after="0" w:line="240" w:lineRule="auto"/>
        <w:jc w:val="both"/>
        <w:rPr>
          <w:rFonts w:ascii="Arial" w:hAnsi="Arial" w:cs="Arial"/>
        </w:rPr>
      </w:pPr>
      <w:r w:rsidRPr="00AC2B98">
        <w:rPr>
          <w:rFonts w:ascii="Arial" w:hAnsi="Arial" w:cs="Arial"/>
        </w:rPr>
        <w:t xml:space="preserve">Señor, guía </w:t>
      </w:r>
      <w:r w:rsidR="009A409F" w:rsidRPr="00AC2B98">
        <w:rPr>
          <w:rFonts w:ascii="Arial" w:hAnsi="Arial" w:cs="Arial"/>
        </w:rPr>
        <w:t>a los empresarios por caminos de justicia y</w:t>
      </w:r>
      <w:r w:rsidRPr="00AC2B98">
        <w:rPr>
          <w:rFonts w:ascii="Arial" w:hAnsi="Arial" w:cs="Arial"/>
        </w:rPr>
        <w:t xml:space="preserve"> equidad para que sean abiertos a cuidar el bienestar de toda</w:t>
      </w:r>
      <w:r w:rsidR="00AC2B98" w:rsidRPr="00AC2B98">
        <w:rPr>
          <w:rFonts w:ascii="Arial" w:hAnsi="Arial" w:cs="Arial"/>
        </w:rPr>
        <w:t>s las personas y que todos pod</w:t>
      </w:r>
      <w:r w:rsidRPr="00AC2B98">
        <w:rPr>
          <w:rFonts w:ascii="Arial" w:hAnsi="Arial" w:cs="Arial"/>
        </w:rPr>
        <w:t>amos ser una comunidad de gente que apoya a otro.</w:t>
      </w:r>
    </w:p>
    <w:p w:rsidR="00D77525" w:rsidRPr="00AC2B98" w:rsidRDefault="00D77525" w:rsidP="00D77525">
      <w:pPr>
        <w:spacing w:after="0" w:line="240" w:lineRule="auto"/>
        <w:jc w:val="both"/>
        <w:rPr>
          <w:rFonts w:ascii="Arial" w:hAnsi="Arial" w:cs="Arial"/>
        </w:rPr>
      </w:pPr>
      <w:r w:rsidRPr="00AC2B98">
        <w:rPr>
          <w:rFonts w:ascii="Arial" w:hAnsi="Arial" w:cs="Arial"/>
        </w:rPr>
        <w:t>Dios en tu misericordia</w:t>
      </w:r>
    </w:p>
    <w:p w:rsidR="00D77525" w:rsidRPr="00AC2B98" w:rsidRDefault="00D77525" w:rsidP="00D77525">
      <w:pPr>
        <w:spacing w:after="0" w:line="240" w:lineRule="auto"/>
        <w:jc w:val="both"/>
        <w:rPr>
          <w:rFonts w:ascii="Arial" w:hAnsi="Arial" w:cs="Arial"/>
          <w:i/>
        </w:rPr>
      </w:pPr>
      <w:r w:rsidRPr="00AC2B98">
        <w:rPr>
          <w:rFonts w:ascii="Arial" w:hAnsi="Arial" w:cs="Arial"/>
          <w:i/>
        </w:rPr>
        <w:t>Escucha nuestra oración</w:t>
      </w:r>
    </w:p>
    <w:p w:rsidR="00D77525" w:rsidRPr="00AC2B98" w:rsidRDefault="00D77525" w:rsidP="00D77525">
      <w:pPr>
        <w:spacing w:after="0" w:line="240" w:lineRule="auto"/>
        <w:jc w:val="both"/>
        <w:rPr>
          <w:rFonts w:ascii="Arial" w:hAnsi="Arial" w:cs="Arial"/>
        </w:rPr>
      </w:pPr>
      <w:r w:rsidRPr="00AC2B98">
        <w:rPr>
          <w:rFonts w:ascii="Arial" w:hAnsi="Arial" w:cs="Arial"/>
        </w:rPr>
        <w:t xml:space="preserve">Todos: Padre nuestro... </w:t>
      </w:r>
    </w:p>
    <w:p w:rsidR="00D77525" w:rsidRPr="00AC2B98" w:rsidRDefault="00D77525" w:rsidP="00D77525">
      <w:pPr>
        <w:spacing w:after="0" w:line="240" w:lineRule="auto"/>
        <w:jc w:val="both"/>
        <w:rPr>
          <w:rFonts w:ascii="Arial" w:hAnsi="Arial" w:cs="Arial"/>
        </w:rPr>
      </w:pPr>
    </w:p>
    <w:p w:rsidR="00D77525" w:rsidRPr="00AC2B98" w:rsidRDefault="00D77525" w:rsidP="00D77525">
      <w:pPr>
        <w:spacing w:after="0" w:line="240" w:lineRule="auto"/>
        <w:jc w:val="both"/>
        <w:rPr>
          <w:rFonts w:ascii="Arial" w:hAnsi="Arial" w:cs="Arial"/>
          <w:b/>
        </w:rPr>
      </w:pPr>
      <w:r w:rsidRPr="00AC2B98">
        <w:rPr>
          <w:rFonts w:ascii="Arial" w:hAnsi="Arial" w:cs="Arial"/>
          <w:b/>
        </w:rPr>
        <w:t>Oración Final</w:t>
      </w:r>
    </w:p>
    <w:p w:rsidR="00D77525" w:rsidRPr="00AC2B98" w:rsidRDefault="00D77525" w:rsidP="00D77525">
      <w:pPr>
        <w:spacing w:after="0" w:line="240" w:lineRule="auto"/>
        <w:jc w:val="both"/>
        <w:rPr>
          <w:rFonts w:ascii="Arial" w:hAnsi="Arial" w:cs="Arial"/>
        </w:rPr>
      </w:pPr>
      <w:r w:rsidRPr="00AC2B98">
        <w:rPr>
          <w:rFonts w:ascii="Arial" w:hAnsi="Arial" w:cs="Arial"/>
        </w:rPr>
        <w:t>Santísima Trinidad, en el espíritu de Jesús, oramos que todos sean uno, así como tú eres uno en comunión.</w:t>
      </w:r>
      <w:r w:rsidR="00AC2B98" w:rsidRPr="00AC2B98">
        <w:rPr>
          <w:rFonts w:ascii="Arial" w:hAnsi="Arial" w:cs="Arial"/>
        </w:rPr>
        <w:t xml:space="preserve"> </w:t>
      </w:r>
      <w:r w:rsidRPr="00AC2B98">
        <w:rPr>
          <w:rFonts w:ascii="Arial" w:hAnsi="Arial" w:cs="Arial"/>
        </w:rPr>
        <w:t>Que revelemos la gloria que nos has dado a nosotros por nuestra comunión en el amor.</w:t>
      </w:r>
      <w:r w:rsidR="00AC2B98" w:rsidRPr="00AC2B98">
        <w:rPr>
          <w:rFonts w:ascii="Arial" w:hAnsi="Arial" w:cs="Arial"/>
        </w:rPr>
        <w:t xml:space="preserve"> </w:t>
      </w:r>
      <w:r w:rsidRPr="00AC2B98">
        <w:rPr>
          <w:rFonts w:ascii="Arial" w:hAnsi="Arial" w:cs="Arial"/>
        </w:rPr>
        <w:t xml:space="preserve">Hacemos esta oración en nombre de Jesús, nuestro Señor, el príncipe de la paz.  Amén. </w:t>
      </w:r>
    </w:p>
    <w:p w:rsidR="00D77525" w:rsidRPr="00AC2B98" w:rsidRDefault="00D77525" w:rsidP="00D77525">
      <w:pPr>
        <w:spacing w:after="0" w:line="240" w:lineRule="auto"/>
        <w:jc w:val="both"/>
        <w:rPr>
          <w:rFonts w:ascii="Arial" w:hAnsi="Arial" w:cs="Arial"/>
        </w:rPr>
      </w:pPr>
    </w:p>
    <w:p w:rsidR="00D77525" w:rsidRPr="00AC2B98" w:rsidRDefault="00D77525" w:rsidP="00D77525">
      <w:pPr>
        <w:spacing w:after="0" w:line="240" w:lineRule="auto"/>
        <w:jc w:val="both"/>
        <w:rPr>
          <w:rFonts w:ascii="Arial" w:hAnsi="Arial" w:cs="Arial"/>
        </w:rPr>
      </w:pPr>
      <w:r w:rsidRPr="00AC2B98">
        <w:rPr>
          <w:rFonts w:ascii="Arial" w:hAnsi="Arial" w:cs="Arial"/>
        </w:rPr>
        <w:t>Himno final (</w:t>
      </w:r>
      <w:r w:rsidR="00AC2B98" w:rsidRPr="00AC2B98">
        <w:rPr>
          <w:rFonts w:ascii="Arial" w:hAnsi="Arial" w:cs="Arial"/>
        </w:rPr>
        <w:t>canto apropiado</w:t>
      </w:r>
      <w:r w:rsidRPr="00AC2B98">
        <w:rPr>
          <w:rFonts w:ascii="Arial" w:hAnsi="Arial" w:cs="Arial"/>
        </w:rPr>
        <w:t>)</w:t>
      </w:r>
    </w:p>
    <w:p w:rsidR="00D77525" w:rsidRPr="00AC2B98" w:rsidRDefault="00D77525" w:rsidP="00D77525">
      <w:pPr>
        <w:spacing w:after="0" w:line="240" w:lineRule="auto"/>
        <w:jc w:val="both"/>
        <w:rPr>
          <w:rFonts w:ascii="Arial Narrow" w:hAnsi="Arial Narrow" w:cs="Arial"/>
        </w:rPr>
      </w:pPr>
    </w:p>
    <w:p w:rsidR="00D77525" w:rsidRPr="00AC2B98" w:rsidRDefault="00D77525" w:rsidP="00D77525">
      <w:pPr>
        <w:spacing w:after="0" w:line="240" w:lineRule="auto"/>
        <w:jc w:val="both"/>
        <w:rPr>
          <w:rFonts w:ascii="Arial Narrow" w:hAnsi="Arial Narrow" w:cs="Arial"/>
        </w:rPr>
      </w:pPr>
      <w:r w:rsidRPr="00AC2B98">
        <w:rPr>
          <w:rFonts w:ascii="Arial Narrow" w:hAnsi="Arial Narrow" w:cs="Arial"/>
        </w:rPr>
        <w:t>* páginas web:</w:t>
      </w:r>
    </w:p>
    <w:p w:rsidR="00D77525" w:rsidRPr="00AC2B98" w:rsidRDefault="004140F1" w:rsidP="00D77525">
      <w:pPr>
        <w:spacing w:after="0" w:line="240" w:lineRule="auto"/>
        <w:jc w:val="both"/>
        <w:rPr>
          <w:rFonts w:ascii="Arial Narrow" w:hAnsi="Arial Narrow" w:cs="Arial"/>
        </w:rPr>
      </w:pPr>
      <w:hyperlink r:id="rId11" w:history="1">
        <w:r w:rsidR="00D77525" w:rsidRPr="00AC2B98">
          <w:rPr>
            <w:rStyle w:val="Hipervnculo"/>
            <w:rFonts w:ascii="Arial Narrow" w:hAnsi="Arial Narrow" w:cs="Arial"/>
          </w:rPr>
          <w:t>www.ArmsTreatyNow.org</w:t>
        </w:r>
      </w:hyperlink>
    </w:p>
    <w:p w:rsidR="00D77525" w:rsidRPr="00AF10E9" w:rsidRDefault="004140F1" w:rsidP="00D77525">
      <w:pPr>
        <w:spacing w:after="0" w:line="240" w:lineRule="auto"/>
        <w:jc w:val="both"/>
        <w:rPr>
          <w:rFonts w:ascii="Arial" w:hAnsi="Arial" w:cs="Arial"/>
        </w:rPr>
      </w:pPr>
      <w:hyperlink r:id="rId12" w:history="1">
        <w:r w:rsidR="00D77525" w:rsidRPr="00AC2B98">
          <w:rPr>
            <w:rStyle w:val="Hipervnculo"/>
            <w:rFonts w:ascii="Arial Narrow" w:hAnsi="Arial Narrow" w:cs="Arial"/>
          </w:rPr>
          <w:t>www.Media@controlarms.org</w:t>
        </w:r>
      </w:hyperlink>
    </w:p>
    <w:p w:rsidR="009A5929" w:rsidRDefault="009A5929" w:rsidP="00AF10E9">
      <w:pPr>
        <w:spacing w:after="0" w:line="240" w:lineRule="auto"/>
        <w:jc w:val="both"/>
        <w:rPr>
          <w:rFonts w:ascii="Arial" w:hAnsi="Arial" w:cs="Arial"/>
          <w:b/>
          <w:u w:val="single"/>
        </w:rPr>
      </w:pPr>
    </w:p>
    <w:p w:rsidR="009A5929" w:rsidRDefault="009A5929" w:rsidP="00AF10E9">
      <w:pPr>
        <w:spacing w:after="0" w:line="240" w:lineRule="auto"/>
        <w:jc w:val="both"/>
        <w:rPr>
          <w:rFonts w:ascii="Arial" w:hAnsi="Arial" w:cs="Arial"/>
          <w:b/>
          <w:u w:val="single"/>
        </w:rPr>
      </w:pPr>
    </w:p>
    <w:p w:rsidR="009A5929" w:rsidRDefault="009A5929" w:rsidP="00AF10E9">
      <w:pPr>
        <w:spacing w:after="0" w:line="240" w:lineRule="auto"/>
        <w:jc w:val="both"/>
        <w:rPr>
          <w:rFonts w:ascii="Arial" w:hAnsi="Arial" w:cs="Arial"/>
          <w:b/>
          <w:u w:val="single"/>
        </w:rPr>
      </w:pPr>
    </w:p>
    <w:p w:rsidR="009A5929" w:rsidRPr="00AF10E9" w:rsidRDefault="009A5929" w:rsidP="00D77525">
      <w:pPr>
        <w:spacing w:after="0" w:line="240" w:lineRule="auto"/>
        <w:jc w:val="both"/>
        <w:rPr>
          <w:rFonts w:ascii="Arial" w:hAnsi="Arial" w:cs="Arial"/>
        </w:rPr>
      </w:pPr>
    </w:p>
    <w:sectPr w:rsidR="009A5929" w:rsidRPr="00AF10E9" w:rsidSect="009923FC">
      <w:footerReference w:type="default" r:id="rId13"/>
      <w:pgSz w:w="16838" w:h="11906" w:orient="landscape" w:code="9"/>
      <w:pgMar w:top="1134" w:right="1134" w:bottom="851"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0F1" w:rsidRDefault="004140F1" w:rsidP="00AC2B98">
      <w:pPr>
        <w:spacing w:after="0" w:line="240" w:lineRule="auto"/>
      </w:pPr>
      <w:r>
        <w:separator/>
      </w:r>
    </w:p>
  </w:endnote>
  <w:endnote w:type="continuationSeparator" w:id="0">
    <w:p w:rsidR="004140F1" w:rsidRDefault="004140F1" w:rsidP="00AC2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420255"/>
      <w:docPartObj>
        <w:docPartGallery w:val="Page Numbers (Bottom of Page)"/>
        <w:docPartUnique/>
      </w:docPartObj>
    </w:sdtPr>
    <w:sdtEndPr/>
    <w:sdtContent>
      <w:p w:rsidR="009A5929" w:rsidRDefault="009A5929">
        <w:pPr>
          <w:pStyle w:val="Piedepgina"/>
        </w:pPr>
        <w:r>
          <w:rPr>
            <w:rFonts w:asciiTheme="majorHAnsi" w:eastAsiaTheme="majorEastAsia" w:hAnsiTheme="majorHAnsi" w:cstheme="majorBidi"/>
            <w:noProof/>
            <w:sz w:val="28"/>
            <w:szCs w:val="28"/>
            <w:lang w:eastAsia="es-ES"/>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9A5929" w:rsidRPr="00AC2B98" w:rsidRDefault="009A5929">
                              <w:pPr>
                                <w:jc w:val="center"/>
                                <w:rPr>
                                  <w:color w:val="4F81BD" w:themeColor="accent1"/>
                                  <w:sz w:val="20"/>
                                  <w:szCs w:val="20"/>
                                </w:rPr>
                              </w:pPr>
                              <w:r w:rsidRPr="00AC2B98">
                                <w:rPr>
                                  <w:sz w:val="20"/>
                                  <w:szCs w:val="20"/>
                                </w:rPr>
                                <w:fldChar w:fldCharType="begin"/>
                              </w:r>
                              <w:r w:rsidRPr="00AC2B98">
                                <w:rPr>
                                  <w:sz w:val="20"/>
                                  <w:szCs w:val="20"/>
                                </w:rPr>
                                <w:instrText>PAGE    \* MERGEFORMAT</w:instrText>
                              </w:r>
                              <w:r w:rsidRPr="00AC2B98">
                                <w:rPr>
                                  <w:sz w:val="20"/>
                                  <w:szCs w:val="20"/>
                                </w:rPr>
                                <w:fldChar w:fldCharType="separate"/>
                              </w:r>
                              <w:r w:rsidR="00E74742" w:rsidRPr="00E74742">
                                <w:rPr>
                                  <w:noProof/>
                                  <w:color w:val="4F81BD" w:themeColor="accent1"/>
                                  <w:sz w:val="20"/>
                                  <w:szCs w:val="20"/>
                                </w:rPr>
                                <w:t>1</w:t>
                              </w:r>
                              <w:r w:rsidRPr="00AC2B98">
                                <w:rPr>
                                  <w:color w:val="4F81BD" w:themeColor="accent1"/>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9A5929" w:rsidRPr="00AC2B98" w:rsidRDefault="009A5929">
                        <w:pPr>
                          <w:jc w:val="center"/>
                          <w:rPr>
                            <w:color w:val="4F81BD" w:themeColor="accent1"/>
                            <w:sz w:val="20"/>
                            <w:szCs w:val="20"/>
                          </w:rPr>
                        </w:pPr>
                        <w:r w:rsidRPr="00AC2B98">
                          <w:rPr>
                            <w:sz w:val="20"/>
                            <w:szCs w:val="20"/>
                          </w:rPr>
                          <w:fldChar w:fldCharType="begin"/>
                        </w:r>
                        <w:r w:rsidRPr="00AC2B98">
                          <w:rPr>
                            <w:sz w:val="20"/>
                            <w:szCs w:val="20"/>
                          </w:rPr>
                          <w:instrText>PAGE    \* MERGEFORMAT</w:instrText>
                        </w:r>
                        <w:r w:rsidRPr="00AC2B98">
                          <w:rPr>
                            <w:sz w:val="20"/>
                            <w:szCs w:val="20"/>
                          </w:rPr>
                          <w:fldChar w:fldCharType="separate"/>
                        </w:r>
                        <w:r w:rsidR="00E74742" w:rsidRPr="00E74742">
                          <w:rPr>
                            <w:noProof/>
                            <w:color w:val="4F81BD" w:themeColor="accent1"/>
                            <w:sz w:val="20"/>
                            <w:szCs w:val="20"/>
                          </w:rPr>
                          <w:t>1</w:t>
                        </w:r>
                        <w:r w:rsidRPr="00AC2B98">
                          <w:rPr>
                            <w:color w:val="4F81BD" w:themeColor="accent1"/>
                            <w:sz w:val="20"/>
                            <w:szCs w:val="2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0F1" w:rsidRDefault="004140F1" w:rsidP="00AC2B98">
      <w:pPr>
        <w:spacing w:after="0" w:line="240" w:lineRule="auto"/>
      </w:pPr>
      <w:r>
        <w:separator/>
      </w:r>
    </w:p>
  </w:footnote>
  <w:footnote w:type="continuationSeparator" w:id="0">
    <w:p w:rsidR="004140F1" w:rsidRDefault="004140F1" w:rsidP="00AC2B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7355E"/>
    <w:multiLevelType w:val="hybridMultilevel"/>
    <w:tmpl w:val="06649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FC"/>
    <w:rsid w:val="003E38BA"/>
    <w:rsid w:val="004140F1"/>
    <w:rsid w:val="00460EC6"/>
    <w:rsid w:val="00466E2A"/>
    <w:rsid w:val="005C542C"/>
    <w:rsid w:val="007575FF"/>
    <w:rsid w:val="0093016B"/>
    <w:rsid w:val="009923FC"/>
    <w:rsid w:val="009A409F"/>
    <w:rsid w:val="009A5929"/>
    <w:rsid w:val="00AC2B98"/>
    <w:rsid w:val="00AF10E9"/>
    <w:rsid w:val="00D77525"/>
    <w:rsid w:val="00E747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3FC"/>
    <w:pPr>
      <w:ind w:left="720"/>
      <w:contextualSpacing/>
    </w:pPr>
  </w:style>
  <w:style w:type="character" w:styleId="Hipervnculo">
    <w:name w:val="Hyperlink"/>
    <w:basedOn w:val="Fuentedeprrafopredeter"/>
    <w:uiPriority w:val="99"/>
    <w:unhideWhenUsed/>
    <w:rsid w:val="00D77525"/>
    <w:rPr>
      <w:color w:val="0000FF" w:themeColor="hyperlink"/>
      <w:u w:val="single"/>
    </w:rPr>
  </w:style>
  <w:style w:type="character" w:customStyle="1" w:styleId="apple-converted-space">
    <w:name w:val="apple-converted-space"/>
    <w:basedOn w:val="Fuentedeprrafopredeter"/>
    <w:rsid w:val="00D77525"/>
  </w:style>
  <w:style w:type="paragraph" w:customStyle="1" w:styleId="bodytext">
    <w:name w:val="bodytext"/>
    <w:basedOn w:val="Normal"/>
    <w:rsid w:val="00D7752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C2B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2B98"/>
  </w:style>
  <w:style w:type="paragraph" w:styleId="Piedepgina">
    <w:name w:val="footer"/>
    <w:basedOn w:val="Normal"/>
    <w:link w:val="PiedepginaCar"/>
    <w:uiPriority w:val="99"/>
    <w:unhideWhenUsed/>
    <w:rsid w:val="00AC2B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2B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3FC"/>
    <w:pPr>
      <w:ind w:left="720"/>
      <w:contextualSpacing/>
    </w:pPr>
  </w:style>
  <w:style w:type="character" w:styleId="Hipervnculo">
    <w:name w:val="Hyperlink"/>
    <w:basedOn w:val="Fuentedeprrafopredeter"/>
    <w:uiPriority w:val="99"/>
    <w:unhideWhenUsed/>
    <w:rsid w:val="00D77525"/>
    <w:rPr>
      <w:color w:val="0000FF" w:themeColor="hyperlink"/>
      <w:u w:val="single"/>
    </w:rPr>
  </w:style>
  <w:style w:type="character" w:customStyle="1" w:styleId="apple-converted-space">
    <w:name w:val="apple-converted-space"/>
    <w:basedOn w:val="Fuentedeprrafopredeter"/>
    <w:rsid w:val="00D77525"/>
  </w:style>
  <w:style w:type="paragraph" w:customStyle="1" w:styleId="bodytext">
    <w:name w:val="bodytext"/>
    <w:basedOn w:val="Normal"/>
    <w:rsid w:val="00D7752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C2B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2B98"/>
  </w:style>
  <w:style w:type="paragraph" w:styleId="Piedepgina">
    <w:name w:val="footer"/>
    <w:basedOn w:val="Normal"/>
    <w:link w:val="PiedepginaCar"/>
    <w:uiPriority w:val="99"/>
    <w:unhideWhenUsed/>
    <w:rsid w:val="00AC2B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2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dia@controlarm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msTreatyNow.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rmstreatynow.org" TargetMode="External"/><Relationship Id="rId4" Type="http://schemas.microsoft.com/office/2007/relationships/stylesWithEffects" Target="stylesWithEffects.xml"/><Relationship Id="rId9" Type="http://schemas.openxmlformats.org/officeDocument/2006/relationships/hyperlink" Target="http://www.es.amnesty.or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25423-3003-4B1C-98F4-1E696AF9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2262</Words>
  <Characters>12444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2013-11-19T22:53:00Z</dcterms:created>
  <dcterms:modified xsi:type="dcterms:W3CDTF">2013-11-23T18:27:00Z</dcterms:modified>
</cp:coreProperties>
</file>